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FC" w:rsidRPr="008C0185" w:rsidRDefault="00412926" w:rsidP="009A2E5F">
      <w:pPr>
        <w:tabs>
          <w:tab w:val="left" w:pos="142"/>
        </w:tabs>
        <w:suppressAutoHyphens/>
        <w:ind w:left="-284"/>
        <w:jc w:val="center"/>
        <w:rPr>
          <w:b/>
        </w:rPr>
      </w:pPr>
      <w:r w:rsidRPr="008C0185">
        <w:rPr>
          <w:b/>
        </w:rPr>
        <w:t xml:space="preserve"> </w:t>
      </w:r>
      <w:r w:rsidR="00D24DFC" w:rsidRPr="008C0185">
        <w:rPr>
          <w:b/>
        </w:rPr>
        <w:t>ДОГОВОР №</w:t>
      </w:r>
    </w:p>
    <w:p w:rsidR="00534EEC" w:rsidRPr="008C0185" w:rsidRDefault="00E75222" w:rsidP="009A2E5F">
      <w:pPr>
        <w:tabs>
          <w:tab w:val="left" w:pos="142"/>
        </w:tabs>
        <w:suppressAutoHyphens/>
        <w:ind w:left="-284"/>
        <w:jc w:val="center"/>
        <w:rPr>
          <w:b/>
        </w:rPr>
      </w:pPr>
      <w:r w:rsidRPr="008C0185">
        <w:rPr>
          <w:b/>
        </w:rPr>
        <w:t>об оказании транспортных услуг</w:t>
      </w:r>
      <w:r w:rsidRPr="008C0185">
        <w:rPr>
          <w:b/>
        </w:rPr>
        <w:br/>
      </w:r>
      <w:r w:rsidR="00534EEC" w:rsidRPr="008C0185">
        <w:rPr>
          <w:b/>
        </w:rPr>
        <w:t>по перевозке грузов железнодорожным транспортом</w:t>
      </w:r>
    </w:p>
    <w:p w:rsidR="00534EEC" w:rsidRPr="00704849" w:rsidRDefault="00534EEC" w:rsidP="009A2E5F">
      <w:pPr>
        <w:tabs>
          <w:tab w:val="left" w:pos="142"/>
        </w:tabs>
        <w:suppressAutoHyphens/>
        <w:ind w:left="-284"/>
        <w:jc w:val="center"/>
        <w:rPr>
          <w:b/>
          <w:color w:val="000000" w:themeColor="text1"/>
        </w:rPr>
      </w:pPr>
    </w:p>
    <w:p w:rsidR="00DF7E33" w:rsidRPr="00704849" w:rsidRDefault="00DF7E33" w:rsidP="009A2E5F">
      <w:pPr>
        <w:tabs>
          <w:tab w:val="left" w:pos="142"/>
        </w:tabs>
        <w:suppressAutoHyphens/>
        <w:ind w:left="-284" w:firstLine="708"/>
        <w:jc w:val="both"/>
        <w:rPr>
          <w:b/>
          <w:color w:val="000000" w:themeColor="text1"/>
        </w:rPr>
      </w:pPr>
    </w:p>
    <w:p w:rsidR="007769A4" w:rsidRPr="00704849" w:rsidRDefault="007769A4" w:rsidP="009A2E5F">
      <w:pPr>
        <w:tabs>
          <w:tab w:val="left" w:pos="142"/>
        </w:tabs>
        <w:suppressAutoHyphens/>
        <w:ind w:left="-284"/>
        <w:jc w:val="both"/>
        <w:rPr>
          <w:color w:val="000000" w:themeColor="text1"/>
        </w:rPr>
      </w:pPr>
      <w:r w:rsidRPr="00704849">
        <w:rPr>
          <w:color w:val="000000" w:themeColor="text1"/>
        </w:rPr>
        <w:t>г.</w:t>
      </w:r>
      <w:r w:rsidR="00B916CE" w:rsidRPr="00704849">
        <w:rPr>
          <w:color w:val="000000" w:themeColor="text1"/>
        </w:rPr>
        <w:t xml:space="preserve"> </w:t>
      </w:r>
      <w:r w:rsidRPr="00704849">
        <w:rPr>
          <w:color w:val="000000" w:themeColor="text1"/>
        </w:rPr>
        <w:t>Киров</w:t>
      </w:r>
      <w:r w:rsidR="00534EEC" w:rsidRPr="00704849">
        <w:rPr>
          <w:color w:val="000000" w:themeColor="text1"/>
        </w:rPr>
        <w:t xml:space="preserve">                                                                             </w:t>
      </w:r>
      <w:r w:rsidR="00704849">
        <w:rPr>
          <w:color w:val="000000" w:themeColor="text1"/>
        </w:rPr>
        <w:t xml:space="preserve">           </w:t>
      </w:r>
      <w:r w:rsidR="00534EEC" w:rsidRPr="00704849">
        <w:rPr>
          <w:color w:val="000000" w:themeColor="text1"/>
        </w:rPr>
        <w:t xml:space="preserve"> «___»____________________  _____ года</w:t>
      </w:r>
      <w:r w:rsidR="006D088F" w:rsidRPr="00704849">
        <w:rPr>
          <w:color w:val="000000" w:themeColor="text1"/>
        </w:rPr>
        <w:tab/>
      </w:r>
      <w:r w:rsidR="00C87643" w:rsidRPr="00704849">
        <w:rPr>
          <w:color w:val="000000" w:themeColor="text1"/>
        </w:rPr>
        <w:t xml:space="preserve">   </w:t>
      </w:r>
      <w:r w:rsidR="00360599" w:rsidRPr="00704849">
        <w:rPr>
          <w:color w:val="000000" w:themeColor="text1"/>
        </w:rPr>
        <w:t xml:space="preserve">                                                                                     </w:t>
      </w:r>
      <w:r w:rsidR="00F61ACF" w:rsidRPr="00704849">
        <w:rPr>
          <w:color w:val="000000" w:themeColor="text1"/>
        </w:rPr>
        <w:t xml:space="preserve">              </w:t>
      </w:r>
      <w:r w:rsidR="00112A1F" w:rsidRPr="00704849">
        <w:rPr>
          <w:color w:val="000000" w:themeColor="text1"/>
        </w:rPr>
        <w:t xml:space="preserve">        </w:t>
      </w:r>
      <w:r w:rsidR="00F61ACF" w:rsidRPr="00704849">
        <w:rPr>
          <w:color w:val="000000" w:themeColor="text1"/>
        </w:rPr>
        <w:t xml:space="preserve">  </w:t>
      </w:r>
      <w:r w:rsidR="00360599" w:rsidRPr="00704849">
        <w:rPr>
          <w:color w:val="000000" w:themeColor="text1"/>
        </w:rPr>
        <w:t xml:space="preserve">  </w:t>
      </w:r>
      <w:r w:rsidR="00F4521D" w:rsidRPr="00704849">
        <w:rPr>
          <w:color w:val="000000" w:themeColor="text1"/>
        </w:rPr>
        <w:t xml:space="preserve">     </w:t>
      </w:r>
    </w:p>
    <w:p w:rsidR="00DF7E33" w:rsidRPr="00704849" w:rsidRDefault="00DF7E33" w:rsidP="009A2E5F">
      <w:pPr>
        <w:tabs>
          <w:tab w:val="left" w:pos="142"/>
        </w:tabs>
        <w:suppressAutoHyphens/>
        <w:ind w:left="-284" w:hanging="360"/>
        <w:jc w:val="both"/>
        <w:rPr>
          <w:color w:val="000000" w:themeColor="text1"/>
        </w:rPr>
      </w:pPr>
      <w:r w:rsidRPr="00704849">
        <w:rPr>
          <w:color w:val="000000" w:themeColor="text1"/>
        </w:rPr>
        <w:tab/>
      </w:r>
      <w:r w:rsidRPr="00704849">
        <w:rPr>
          <w:color w:val="000000" w:themeColor="text1"/>
        </w:rPr>
        <w:tab/>
      </w:r>
    </w:p>
    <w:p w:rsidR="00F70782" w:rsidRPr="00704849" w:rsidRDefault="00DF7E33" w:rsidP="009A2E5F">
      <w:pPr>
        <w:tabs>
          <w:tab w:val="left" w:pos="142"/>
        </w:tabs>
        <w:suppressAutoHyphens/>
        <w:ind w:left="-284" w:firstLine="540"/>
        <w:jc w:val="both"/>
        <w:rPr>
          <w:color w:val="000000" w:themeColor="text1"/>
        </w:rPr>
      </w:pPr>
      <w:r w:rsidRPr="00704849">
        <w:rPr>
          <w:b/>
          <w:color w:val="000000" w:themeColor="text1"/>
        </w:rPr>
        <w:t xml:space="preserve">Общество с ограниченной ответственностью </w:t>
      </w:r>
      <w:r w:rsidR="00360599" w:rsidRPr="00704849">
        <w:rPr>
          <w:b/>
          <w:color w:val="000000" w:themeColor="text1"/>
        </w:rPr>
        <w:t>«</w:t>
      </w:r>
      <w:r w:rsidRPr="00704849">
        <w:rPr>
          <w:b/>
          <w:color w:val="000000" w:themeColor="text1"/>
        </w:rPr>
        <w:t>Корпорация «Поле»,</w:t>
      </w:r>
      <w:r w:rsidR="00360599" w:rsidRPr="00704849">
        <w:rPr>
          <w:color w:val="000000" w:themeColor="text1"/>
        </w:rPr>
        <w:t xml:space="preserve"> именуемое в </w:t>
      </w:r>
      <w:r w:rsidR="00704849" w:rsidRPr="00704849">
        <w:rPr>
          <w:color w:val="000000" w:themeColor="text1"/>
        </w:rPr>
        <w:t xml:space="preserve">           </w:t>
      </w:r>
      <w:r w:rsidR="00360599" w:rsidRPr="00704849">
        <w:rPr>
          <w:color w:val="000000" w:themeColor="text1"/>
        </w:rPr>
        <w:t>дальнейшем «Перевозчик»</w:t>
      </w:r>
      <w:r w:rsidRPr="00704849">
        <w:rPr>
          <w:color w:val="000000" w:themeColor="text1"/>
        </w:rPr>
        <w:t xml:space="preserve">, в лице директора Соколовой Марины Александровны, действующей на основании Устава, с одной стороны и </w:t>
      </w:r>
      <w:r w:rsidR="00704849" w:rsidRPr="00704849">
        <w:rPr>
          <w:color w:val="000000" w:themeColor="text1"/>
        </w:rPr>
        <w:t>______________________________________________________</w:t>
      </w:r>
    </w:p>
    <w:p w:rsidR="00A15302" w:rsidRPr="00704849" w:rsidRDefault="00704849" w:rsidP="009A2E5F">
      <w:pPr>
        <w:tabs>
          <w:tab w:val="left" w:pos="142"/>
        </w:tabs>
        <w:suppressAutoHyphens/>
        <w:ind w:left="-284"/>
        <w:jc w:val="both"/>
      </w:pPr>
      <w:r w:rsidRPr="00704849">
        <w:t xml:space="preserve">в лице __________________________________________________________, </w:t>
      </w:r>
      <w:r>
        <w:t>именуемого</w:t>
      </w:r>
      <w:r w:rsidR="00DF7E33" w:rsidRPr="00704849">
        <w:t xml:space="preserve"> в </w:t>
      </w:r>
      <w:r>
        <w:t xml:space="preserve">           </w:t>
      </w:r>
      <w:r w:rsidR="00DF7E33" w:rsidRPr="00704849">
        <w:t xml:space="preserve">дальнейшем </w:t>
      </w:r>
      <w:r w:rsidR="00360599" w:rsidRPr="00704849">
        <w:t>«</w:t>
      </w:r>
      <w:r w:rsidR="00233DBC" w:rsidRPr="00704849">
        <w:t>Грузоотправитель</w:t>
      </w:r>
      <w:r w:rsidR="00360599" w:rsidRPr="00704849">
        <w:t>»</w:t>
      </w:r>
      <w:r w:rsidR="00DF7E33" w:rsidRPr="00704849">
        <w:t xml:space="preserve">, действующего на основании </w:t>
      </w:r>
      <w:r>
        <w:t>________________________</w:t>
      </w:r>
      <w:r w:rsidRPr="00704849">
        <w:t xml:space="preserve">_ </w:t>
      </w:r>
      <w:r w:rsidR="00DF7E33" w:rsidRPr="00704849">
        <w:t>с другой стороны,</w:t>
      </w:r>
      <w:r w:rsidR="009B69C8" w:rsidRPr="00704849">
        <w:t xml:space="preserve"> именуемые в дальнейшем «Стороны»</w:t>
      </w:r>
      <w:r w:rsidRPr="00704849">
        <w:t>,</w:t>
      </w:r>
      <w:r w:rsidR="009B69C8" w:rsidRPr="00704849">
        <w:t xml:space="preserve"> </w:t>
      </w:r>
      <w:r w:rsidR="00DF7E33" w:rsidRPr="00704849">
        <w:t>заключили насто</w:t>
      </w:r>
      <w:r w:rsidR="00853B2D" w:rsidRPr="00704849">
        <w:t>ящий</w:t>
      </w:r>
      <w:r w:rsidR="00360599" w:rsidRPr="00704849">
        <w:t xml:space="preserve"> Д</w:t>
      </w:r>
      <w:r w:rsidR="00853B2D" w:rsidRPr="00704849">
        <w:t>оговор о нижеследующем:</w:t>
      </w:r>
    </w:p>
    <w:p w:rsidR="00704849" w:rsidRPr="00704849" w:rsidRDefault="00704849" w:rsidP="009A2E5F">
      <w:pPr>
        <w:tabs>
          <w:tab w:val="left" w:pos="142"/>
        </w:tabs>
        <w:suppressAutoHyphens/>
        <w:ind w:left="-284"/>
        <w:jc w:val="both"/>
        <w:rPr>
          <w:color w:val="FF0000"/>
        </w:rPr>
      </w:pPr>
    </w:p>
    <w:p w:rsidR="00AB279D" w:rsidRPr="00704849" w:rsidRDefault="00DC560C" w:rsidP="008C0185">
      <w:pPr>
        <w:numPr>
          <w:ilvl w:val="0"/>
          <w:numId w:val="6"/>
        </w:numPr>
        <w:tabs>
          <w:tab w:val="left" w:pos="142"/>
        </w:tabs>
        <w:suppressAutoHyphens/>
        <w:ind w:left="-284"/>
        <w:jc w:val="center"/>
        <w:rPr>
          <w:b/>
          <w:color w:val="000000" w:themeColor="text1"/>
        </w:rPr>
      </w:pPr>
      <w:r w:rsidRPr="00704849">
        <w:rPr>
          <w:b/>
          <w:color w:val="000000" w:themeColor="text1"/>
        </w:rPr>
        <w:t>Предмет договора.</w:t>
      </w:r>
    </w:p>
    <w:p w:rsidR="00B24CAF" w:rsidRPr="00704849" w:rsidRDefault="00CB0E15" w:rsidP="009A2E5F">
      <w:pPr>
        <w:pStyle w:val="1"/>
        <w:numPr>
          <w:ilvl w:val="1"/>
          <w:numId w:val="6"/>
        </w:numPr>
        <w:tabs>
          <w:tab w:val="left" w:pos="142"/>
          <w:tab w:val="left" w:pos="1134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849">
        <w:rPr>
          <w:rFonts w:ascii="Times New Roman" w:hAnsi="Times New Roman" w:cs="Times New Roman"/>
          <w:sz w:val="24"/>
          <w:szCs w:val="24"/>
        </w:rPr>
        <w:t>В соответствии с настоящим договором Перевозчик обязуется принять и доставить вверенный ему  Грузоотправителем груз на станцию назначения</w:t>
      </w:r>
      <w:r w:rsidR="00F70782" w:rsidRPr="00704849">
        <w:rPr>
          <w:rFonts w:ascii="Times New Roman" w:hAnsi="Times New Roman" w:cs="Times New Roman"/>
          <w:sz w:val="24"/>
          <w:szCs w:val="24"/>
        </w:rPr>
        <w:t>,</w:t>
      </w:r>
      <w:r w:rsidRPr="00704849">
        <w:rPr>
          <w:rFonts w:ascii="Times New Roman" w:hAnsi="Times New Roman" w:cs="Times New Roman"/>
          <w:sz w:val="24"/>
          <w:szCs w:val="24"/>
        </w:rPr>
        <w:t xml:space="preserve"> и выдать его Грузополучателю или </w:t>
      </w:r>
      <w:r w:rsidR="009A2E5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4849">
        <w:rPr>
          <w:rFonts w:ascii="Times New Roman" w:hAnsi="Times New Roman" w:cs="Times New Roman"/>
          <w:sz w:val="24"/>
          <w:szCs w:val="24"/>
        </w:rPr>
        <w:t>уполномоченному на получение  груза  лицу  на условиях, указанных в настоящем договоре.</w:t>
      </w:r>
    </w:p>
    <w:p w:rsidR="00CE1759" w:rsidRPr="009A2E5F" w:rsidRDefault="00CE1759" w:rsidP="009A2E5F">
      <w:pPr>
        <w:pStyle w:val="1"/>
        <w:numPr>
          <w:ilvl w:val="1"/>
          <w:numId w:val="6"/>
        </w:numPr>
        <w:tabs>
          <w:tab w:val="left" w:pos="142"/>
          <w:tab w:val="left" w:pos="1134"/>
        </w:tabs>
        <w:suppressAutoHyphens/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E5F">
        <w:rPr>
          <w:rFonts w:ascii="Times New Roman" w:hAnsi="Times New Roman" w:cs="Times New Roman"/>
          <w:sz w:val="24"/>
          <w:szCs w:val="24"/>
        </w:rPr>
        <w:t xml:space="preserve">Перевозка груза осуществляется на железнодорожном транспорте в </w:t>
      </w:r>
      <w:r w:rsidR="009A2E5F" w:rsidRPr="009A2E5F">
        <w:rPr>
          <w:rFonts w:ascii="Times New Roman" w:hAnsi="Times New Roman" w:cs="Times New Roman"/>
          <w:sz w:val="24"/>
          <w:szCs w:val="24"/>
        </w:rPr>
        <w:t xml:space="preserve">почтово-багажных        </w:t>
      </w:r>
      <w:r w:rsidRPr="009A2E5F">
        <w:rPr>
          <w:rFonts w:ascii="Times New Roman" w:hAnsi="Times New Roman" w:cs="Times New Roman"/>
          <w:sz w:val="24"/>
          <w:szCs w:val="24"/>
        </w:rPr>
        <w:t>железнодорожных вагонах</w:t>
      </w:r>
      <w:r w:rsidR="00656E5E" w:rsidRPr="009A2E5F">
        <w:rPr>
          <w:rFonts w:ascii="Times New Roman" w:hAnsi="Times New Roman" w:cs="Times New Roman"/>
          <w:sz w:val="24"/>
          <w:szCs w:val="24"/>
        </w:rPr>
        <w:t>.</w:t>
      </w:r>
    </w:p>
    <w:p w:rsidR="00AC067B" w:rsidRPr="00704849" w:rsidRDefault="004D0165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 xml:space="preserve">В заявке </w:t>
      </w:r>
      <w:r w:rsidR="00A53CFB" w:rsidRPr="00704849">
        <w:rPr>
          <w:color w:val="000000" w:themeColor="text1"/>
        </w:rPr>
        <w:t xml:space="preserve">Грузоотправителя </w:t>
      </w:r>
      <w:r w:rsidRPr="00704849">
        <w:rPr>
          <w:color w:val="000000" w:themeColor="text1"/>
        </w:rPr>
        <w:t>Перевозчику сообщается с</w:t>
      </w:r>
      <w:r w:rsidR="00AC067B" w:rsidRPr="00704849">
        <w:rPr>
          <w:color w:val="000000" w:themeColor="text1"/>
        </w:rPr>
        <w:t>танция</w:t>
      </w:r>
      <w:r w:rsidR="00CE1759" w:rsidRPr="00704849">
        <w:rPr>
          <w:color w:val="000000" w:themeColor="text1"/>
        </w:rPr>
        <w:t xml:space="preserve"> </w:t>
      </w:r>
      <w:r w:rsidR="00AC067B" w:rsidRPr="00704849">
        <w:rPr>
          <w:color w:val="000000" w:themeColor="text1"/>
        </w:rPr>
        <w:t>отправления, станция</w:t>
      </w:r>
      <w:r w:rsidR="00CE1759" w:rsidRPr="00704849">
        <w:rPr>
          <w:color w:val="000000" w:themeColor="text1"/>
        </w:rPr>
        <w:t xml:space="preserve"> </w:t>
      </w:r>
      <w:r w:rsidR="00AB279D" w:rsidRPr="00704849">
        <w:rPr>
          <w:color w:val="000000" w:themeColor="text1"/>
        </w:rPr>
        <w:t>назначения, характер груза,</w:t>
      </w:r>
      <w:r w:rsidR="00681029" w:rsidRPr="00704849">
        <w:rPr>
          <w:color w:val="000000" w:themeColor="text1"/>
        </w:rPr>
        <w:t xml:space="preserve"> количество, состояние на момент передачи груза</w:t>
      </w:r>
      <w:r w:rsidR="00197B63" w:rsidRPr="00704849">
        <w:rPr>
          <w:color w:val="000000" w:themeColor="text1"/>
        </w:rPr>
        <w:t xml:space="preserve"> Перевозчику</w:t>
      </w:r>
      <w:r w:rsidRPr="00704849">
        <w:rPr>
          <w:color w:val="000000" w:themeColor="text1"/>
        </w:rPr>
        <w:t>, Грузополуча</w:t>
      </w:r>
      <w:r w:rsidR="00B24CAF" w:rsidRPr="00704849">
        <w:rPr>
          <w:color w:val="000000" w:themeColor="text1"/>
        </w:rPr>
        <w:t>тель,</w:t>
      </w:r>
      <w:r w:rsidR="00C4731F" w:rsidRPr="00704849">
        <w:rPr>
          <w:color w:val="000000" w:themeColor="text1"/>
        </w:rPr>
        <w:t xml:space="preserve"> Грузоотправитель,</w:t>
      </w:r>
      <w:r w:rsidR="00B24CAF" w:rsidRPr="00704849">
        <w:rPr>
          <w:color w:val="000000" w:themeColor="text1"/>
        </w:rPr>
        <w:t xml:space="preserve"> телефоны Грузополучателя и Грузоотправителя, </w:t>
      </w:r>
      <w:r w:rsidR="00681029" w:rsidRPr="00704849">
        <w:rPr>
          <w:color w:val="000000" w:themeColor="text1"/>
        </w:rPr>
        <w:t xml:space="preserve">и </w:t>
      </w:r>
      <w:r w:rsidR="00AB279D" w:rsidRPr="00704849">
        <w:rPr>
          <w:color w:val="000000" w:themeColor="text1"/>
        </w:rPr>
        <w:t>дру</w:t>
      </w:r>
      <w:r w:rsidR="00CE1759" w:rsidRPr="00704849">
        <w:rPr>
          <w:color w:val="000000" w:themeColor="text1"/>
        </w:rPr>
        <w:t xml:space="preserve">гая информация, </w:t>
      </w:r>
      <w:r w:rsidR="009A2E5F">
        <w:rPr>
          <w:color w:val="000000" w:themeColor="text1"/>
        </w:rPr>
        <w:t xml:space="preserve">         </w:t>
      </w:r>
      <w:r w:rsidR="00CE1759" w:rsidRPr="00704849">
        <w:rPr>
          <w:color w:val="000000" w:themeColor="text1"/>
        </w:rPr>
        <w:t>необходимая для о</w:t>
      </w:r>
      <w:r w:rsidR="00AB279D" w:rsidRPr="00704849">
        <w:rPr>
          <w:color w:val="000000" w:themeColor="text1"/>
        </w:rPr>
        <w:t>т</w:t>
      </w:r>
      <w:r w:rsidR="00CE1759" w:rsidRPr="00704849">
        <w:rPr>
          <w:color w:val="000000" w:themeColor="text1"/>
        </w:rPr>
        <w:t>правки</w:t>
      </w:r>
      <w:r w:rsidR="00AB279D" w:rsidRPr="00704849">
        <w:rPr>
          <w:color w:val="000000" w:themeColor="text1"/>
        </w:rPr>
        <w:t xml:space="preserve"> груза</w:t>
      </w:r>
      <w:r w:rsidR="00CE1759" w:rsidRPr="00704849">
        <w:rPr>
          <w:color w:val="000000" w:themeColor="text1"/>
        </w:rPr>
        <w:t xml:space="preserve"> и с</w:t>
      </w:r>
      <w:r w:rsidR="00E75222" w:rsidRPr="00704849">
        <w:rPr>
          <w:color w:val="000000" w:themeColor="text1"/>
        </w:rPr>
        <w:t>охранения его свойств и качеств</w:t>
      </w:r>
      <w:r w:rsidR="00CE1759" w:rsidRPr="00704849">
        <w:rPr>
          <w:color w:val="000000" w:themeColor="text1"/>
        </w:rPr>
        <w:t xml:space="preserve"> в пути.</w:t>
      </w:r>
      <w:r w:rsidR="00B306CC" w:rsidRPr="00704849">
        <w:rPr>
          <w:color w:val="000000" w:themeColor="text1"/>
        </w:rPr>
        <w:t xml:space="preserve"> </w:t>
      </w:r>
    </w:p>
    <w:p w:rsidR="00AC067B" w:rsidRPr="00704849" w:rsidRDefault="00F434B6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 xml:space="preserve">В своей </w:t>
      </w:r>
      <w:r w:rsidR="00AC067B" w:rsidRPr="00704849">
        <w:rPr>
          <w:color w:val="000000" w:themeColor="text1"/>
        </w:rPr>
        <w:t xml:space="preserve">деятельности </w:t>
      </w:r>
      <w:r w:rsidRPr="00704849">
        <w:rPr>
          <w:color w:val="000000" w:themeColor="text1"/>
        </w:rPr>
        <w:t xml:space="preserve">Стороны руководствуются положениями настоящего Договора, </w:t>
      </w:r>
      <w:r w:rsidR="009A2E5F">
        <w:rPr>
          <w:color w:val="000000" w:themeColor="text1"/>
        </w:rPr>
        <w:t xml:space="preserve">         </w:t>
      </w:r>
      <w:r w:rsidRPr="00704849">
        <w:rPr>
          <w:color w:val="000000" w:themeColor="text1"/>
        </w:rPr>
        <w:t>Гражданского Кодекса РФ, Уста</w:t>
      </w:r>
      <w:r w:rsidR="00106452" w:rsidRPr="00704849">
        <w:rPr>
          <w:color w:val="000000" w:themeColor="text1"/>
        </w:rPr>
        <w:t>вом железнодорожного транспорта и иными правовыми актами.</w:t>
      </w:r>
    </w:p>
    <w:p w:rsidR="002F0E48" w:rsidRPr="00704849" w:rsidRDefault="002F0E48" w:rsidP="009A2E5F">
      <w:pPr>
        <w:tabs>
          <w:tab w:val="left" w:pos="142"/>
        </w:tabs>
        <w:suppressAutoHyphens/>
        <w:ind w:left="-284"/>
        <w:jc w:val="both"/>
      </w:pPr>
    </w:p>
    <w:p w:rsidR="002F0E48" w:rsidRPr="00704849" w:rsidRDefault="00DC560C" w:rsidP="008C0185">
      <w:pPr>
        <w:numPr>
          <w:ilvl w:val="0"/>
          <w:numId w:val="6"/>
        </w:numPr>
        <w:tabs>
          <w:tab w:val="left" w:pos="142"/>
        </w:tabs>
        <w:suppressAutoHyphens/>
        <w:ind w:left="-284"/>
        <w:jc w:val="center"/>
      </w:pPr>
      <w:r w:rsidRPr="00704849">
        <w:rPr>
          <w:b/>
          <w:color w:val="000000"/>
        </w:rPr>
        <w:t>Права и обязанности сторон.</w:t>
      </w:r>
    </w:p>
    <w:p w:rsidR="002F0E48" w:rsidRPr="00704849" w:rsidRDefault="003F0590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</w:pPr>
      <w:r w:rsidRPr="00704849">
        <w:rPr>
          <w:color w:val="000000"/>
        </w:rPr>
        <w:t>Перевозчик</w:t>
      </w:r>
      <w:r w:rsidR="005D1D55" w:rsidRPr="00704849">
        <w:rPr>
          <w:color w:val="000000"/>
        </w:rPr>
        <w:t xml:space="preserve"> обязан</w:t>
      </w:r>
      <w:r w:rsidR="004E1FA8" w:rsidRPr="00704849">
        <w:rPr>
          <w:color w:val="000000"/>
        </w:rPr>
        <w:t>:</w:t>
      </w:r>
    </w:p>
    <w:p w:rsidR="002F0E48" w:rsidRPr="00704849" w:rsidRDefault="00F70782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По заявке Грузоотправителя</w:t>
      </w:r>
      <w:r w:rsidR="003F0590" w:rsidRPr="00704849">
        <w:rPr>
          <w:color w:val="000000" w:themeColor="text1"/>
        </w:rPr>
        <w:t xml:space="preserve"> </w:t>
      </w:r>
      <w:r w:rsidRPr="00704849">
        <w:rPr>
          <w:color w:val="000000" w:themeColor="text1"/>
        </w:rPr>
        <w:t>о</w:t>
      </w:r>
      <w:r w:rsidR="00AC067B" w:rsidRPr="00704849">
        <w:rPr>
          <w:color w:val="000000" w:themeColor="text1"/>
        </w:rPr>
        <w:t>беспечить</w:t>
      </w:r>
      <w:r w:rsidR="002F0E48" w:rsidRPr="00704849">
        <w:rPr>
          <w:color w:val="000000" w:themeColor="text1"/>
        </w:rPr>
        <w:t xml:space="preserve"> качественную и в полном объеме доставку </w:t>
      </w:r>
      <w:r w:rsidR="00CE1759" w:rsidRPr="00704849">
        <w:rPr>
          <w:color w:val="000000" w:themeColor="text1"/>
        </w:rPr>
        <w:t xml:space="preserve">груза </w:t>
      </w:r>
      <w:r w:rsidR="00AC067B" w:rsidRPr="00704849">
        <w:rPr>
          <w:color w:val="000000" w:themeColor="text1"/>
        </w:rPr>
        <w:t>до станции</w:t>
      </w:r>
      <w:r w:rsidR="002D7E22" w:rsidRPr="00704849">
        <w:rPr>
          <w:color w:val="000000" w:themeColor="text1"/>
        </w:rPr>
        <w:t xml:space="preserve"> </w:t>
      </w:r>
      <w:r w:rsidR="00AC067B" w:rsidRPr="00704849">
        <w:rPr>
          <w:color w:val="000000" w:themeColor="text1"/>
        </w:rPr>
        <w:t>назначения</w:t>
      </w:r>
      <w:r w:rsidR="00A53CFB" w:rsidRPr="00704849">
        <w:rPr>
          <w:color w:val="000000" w:themeColor="text1"/>
        </w:rPr>
        <w:t xml:space="preserve"> </w:t>
      </w:r>
      <w:r w:rsidR="00AC067B" w:rsidRPr="00704849">
        <w:rPr>
          <w:color w:val="000000" w:themeColor="text1"/>
        </w:rPr>
        <w:t xml:space="preserve">в соответствии </w:t>
      </w:r>
      <w:r w:rsidR="00197B63" w:rsidRPr="00704849">
        <w:rPr>
          <w:color w:val="000000" w:themeColor="text1"/>
        </w:rPr>
        <w:t>с условиями настоящего договора, а так же обеспечить весь технологический процесс и по отправке груза на станцию назначения.</w:t>
      </w:r>
    </w:p>
    <w:p w:rsidR="001E5956" w:rsidRPr="00704849" w:rsidRDefault="00B6427E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Обеспечить</w:t>
      </w:r>
      <w:r w:rsidR="00836A02" w:rsidRPr="00704849">
        <w:rPr>
          <w:color w:val="000000" w:themeColor="text1"/>
        </w:rPr>
        <w:t xml:space="preserve"> качественное проведение погрузочных </w:t>
      </w:r>
      <w:r w:rsidRPr="00704849">
        <w:rPr>
          <w:color w:val="000000" w:themeColor="text1"/>
        </w:rPr>
        <w:t xml:space="preserve"> работ,  а также крепление и укладку  груза, исключающее его смещение или повреж</w:t>
      </w:r>
      <w:r w:rsidR="00CE4ECE" w:rsidRPr="00704849">
        <w:rPr>
          <w:color w:val="000000" w:themeColor="text1"/>
        </w:rPr>
        <w:t>дение</w:t>
      </w:r>
      <w:r w:rsidR="00836A02" w:rsidRPr="00704849">
        <w:rPr>
          <w:color w:val="000000" w:themeColor="text1"/>
        </w:rPr>
        <w:t>.</w:t>
      </w:r>
    </w:p>
    <w:p w:rsidR="00F70782" w:rsidRPr="00704849" w:rsidRDefault="0052620F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 xml:space="preserve"> </w:t>
      </w:r>
      <w:r w:rsidR="005D1D55" w:rsidRPr="00704849">
        <w:rPr>
          <w:color w:val="000000" w:themeColor="text1"/>
        </w:rPr>
        <w:t>И</w:t>
      </w:r>
      <w:r w:rsidR="004E1FA8" w:rsidRPr="00704849">
        <w:rPr>
          <w:color w:val="000000" w:themeColor="text1"/>
        </w:rPr>
        <w:t xml:space="preserve">нформировать </w:t>
      </w:r>
      <w:r w:rsidR="00022530" w:rsidRPr="00704849">
        <w:rPr>
          <w:color w:val="000000" w:themeColor="text1"/>
        </w:rPr>
        <w:t xml:space="preserve">Грузоотправителя </w:t>
      </w:r>
      <w:r w:rsidR="004E1FA8" w:rsidRPr="00704849">
        <w:rPr>
          <w:color w:val="000000" w:themeColor="text1"/>
        </w:rPr>
        <w:t xml:space="preserve">о любых задержках, которые могут повлечь за собой нарушение сроков доставки, как только это информирование станет возможным для </w:t>
      </w:r>
      <w:r w:rsidR="00D5336E" w:rsidRPr="00704849">
        <w:rPr>
          <w:color w:val="000000" w:themeColor="text1"/>
        </w:rPr>
        <w:t>Перевозчика</w:t>
      </w:r>
      <w:r w:rsidR="00022530" w:rsidRPr="00704849">
        <w:rPr>
          <w:color w:val="000000" w:themeColor="text1"/>
        </w:rPr>
        <w:t>, одним из способов, указанных в п.6.6 Договора.</w:t>
      </w:r>
    </w:p>
    <w:p w:rsidR="002F4989" w:rsidRPr="009A2E5F" w:rsidRDefault="002F4989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</w:pPr>
      <w:r w:rsidRPr="009A2E5F">
        <w:t>Уведомить Грузополучателя о времени прибытии грузов на станцию назначения одним из способов, указанных в п. 6.6. настоящего Договора в течение суток со дня отправления вагонов со станции</w:t>
      </w:r>
      <w:r w:rsidR="00D76F63" w:rsidRPr="009A2E5F">
        <w:t xml:space="preserve"> отправления</w:t>
      </w:r>
      <w:r w:rsidRPr="009A2E5F">
        <w:t>.</w:t>
      </w:r>
    </w:p>
    <w:p w:rsidR="00CE4ECE" w:rsidRPr="00704849" w:rsidRDefault="005D1D55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 xml:space="preserve"> Н</w:t>
      </w:r>
      <w:r w:rsidR="003F0590" w:rsidRPr="00704849">
        <w:rPr>
          <w:color w:val="000000" w:themeColor="text1"/>
        </w:rPr>
        <w:t xml:space="preserve">а </w:t>
      </w:r>
      <w:r w:rsidR="008303C3" w:rsidRPr="00704849">
        <w:rPr>
          <w:color w:val="000000" w:themeColor="text1"/>
        </w:rPr>
        <w:t>станции</w:t>
      </w:r>
      <w:r w:rsidR="004E1FA8" w:rsidRPr="00704849">
        <w:rPr>
          <w:color w:val="000000" w:themeColor="text1"/>
        </w:rPr>
        <w:t xml:space="preserve"> назначения обеспеч</w:t>
      </w:r>
      <w:r w:rsidR="008303C3" w:rsidRPr="00704849">
        <w:rPr>
          <w:color w:val="000000" w:themeColor="text1"/>
        </w:rPr>
        <w:t xml:space="preserve">ить выдачу груза </w:t>
      </w:r>
      <w:r w:rsidR="004E1FA8" w:rsidRPr="00704849">
        <w:rPr>
          <w:color w:val="000000" w:themeColor="text1"/>
        </w:rPr>
        <w:t>Грузополучате</w:t>
      </w:r>
      <w:r w:rsidR="00022530" w:rsidRPr="00704849">
        <w:rPr>
          <w:color w:val="000000" w:themeColor="text1"/>
        </w:rPr>
        <w:t>лю</w:t>
      </w:r>
      <w:r w:rsidR="00996DF2" w:rsidRPr="00704849">
        <w:rPr>
          <w:color w:val="000000" w:themeColor="text1"/>
        </w:rPr>
        <w:t xml:space="preserve"> и уведомить Грузополучателя одним из способ</w:t>
      </w:r>
      <w:r w:rsidR="00A25B47" w:rsidRPr="00704849">
        <w:rPr>
          <w:color w:val="000000" w:themeColor="text1"/>
        </w:rPr>
        <w:t xml:space="preserve">ов, указанных в </w:t>
      </w:r>
      <w:proofErr w:type="gramStart"/>
      <w:r w:rsidR="00A25B47" w:rsidRPr="00704849">
        <w:rPr>
          <w:color w:val="000000" w:themeColor="text1"/>
        </w:rPr>
        <w:t>п</w:t>
      </w:r>
      <w:proofErr w:type="gramEnd"/>
      <w:r w:rsidR="00A25B47" w:rsidRPr="00704849">
        <w:rPr>
          <w:color w:val="000000" w:themeColor="text1"/>
        </w:rPr>
        <w:t xml:space="preserve"> .6.</w:t>
      </w:r>
      <w:r w:rsidR="00E37C1C" w:rsidRPr="00704849">
        <w:rPr>
          <w:color w:val="000000" w:themeColor="text1"/>
        </w:rPr>
        <w:t>6 Договора, если это необходимо.</w:t>
      </w:r>
    </w:p>
    <w:p w:rsidR="005D1D55" w:rsidRPr="00704849" w:rsidRDefault="005D1D55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Перевозчик вправе:</w:t>
      </w:r>
    </w:p>
    <w:p w:rsidR="005D1D55" w:rsidRPr="00704849" w:rsidRDefault="005D1D55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В случае невозможности погрузки</w:t>
      </w:r>
      <w:r w:rsidR="00D76F63" w:rsidRPr="00704849">
        <w:rPr>
          <w:color w:val="000000" w:themeColor="text1"/>
        </w:rPr>
        <w:t xml:space="preserve"> </w:t>
      </w:r>
      <w:r w:rsidRPr="00704849">
        <w:rPr>
          <w:color w:val="000000" w:themeColor="text1"/>
        </w:rPr>
        <w:t xml:space="preserve">(разгрузки) груза в том виде, в каком он был получен от </w:t>
      </w:r>
      <w:r w:rsidR="00022530" w:rsidRPr="00704849">
        <w:rPr>
          <w:color w:val="000000" w:themeColor="text1"/>
        </w:rPr>
        <w:t>Грузоотправителя</w:t>
      </w:r>
      <w:r w:rsidRPr="00704849">
        <w:rPr>
          <w:color w:val="000000" w:themeColor="text1"/>
        </w:rPr>
        <w:t xml:space="preserve">, с уведомления </w:t>
      </w:r>
      <w:r w:rsidR="00022530" w:rsidRPr="00704849">
        <w:rPr>
          <w:color w:val="000000" w:themeColor="text1"/>
        </w:rPr>
        <w:t>Грузоотправителя</w:t>
      </w:r>
      <w:r w:rsidRPr="00704849">
        <w:rPr>
          <w:color w:val="000000" w:themeColor="text1"/>
        </w:rPr>
        <w:t xml:space="preserve"> одним их способов указанных в п.</w:t>
      </w:r>
      <w:r w:rsidR="005E00E4" w:rsidRPr="00704849">
        <w:rPr>
          <w:color w:val="000000" w:themeColor="text1"/>
        </w:rPr>
        <w:t xml:space="preserve"> 6.6.</w:t>
      </w:r>
      <w:r w:rsidRPr="00704849">
        <w:rPr>
          <w:color w:val="000000" w:themeColor="text1"/>
        </w:rPr>
        <w:t>, произве</w:t>
      </w:r>
      <w:r w:rsidR="009A2E5F">
        <w:rPr>
          <w:color w:val="000000" w:themeColor="text1"/>
        </w:rPr>
        <w:t xml:space="preserve">сти разделение </w:t>
      </w:r>
      <w:proofErr w:type="gramStart"/>
      <w:r w:rsidR="009A2E5F">
        <w:rPr>
          <w:color w:val="000000" w:themeColor="text1"/>
        </w:rPr>
        <w:t xml:space="preserve">груза </w:t>
      </w:r>
      <w:r w:rsidR="00022530" w:rsidRPr="00704849">
        <w:rPr>
          <w:color w:val="000000" w:themeColor="text1"/>
        </w:rPr>
        <w:t>Грузоотправителя</w:t>
      </w:r>
      <w:proofErr w:type="gramEnd"/>
      <w:r w:rsidR="005E00E4" w:rsidRPr="00704849">
        <w:rPr>
          <w:color w:val="000000" w:themeColor="text1"/>
        </w:rPr>
        <w:t>.</w:t>
      </w:r>
    </w:p>
    <w:p w:rsidR="008303C3" w:rsidRPr="00704849" w:rsidRDefault="005D1D55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 xml:space="preserve">В случае сезонного увеличения спроса на услуги Перевозчика, Перевозчик вправе изменять стоимость услуг в одностороннем порядке, о чем </w:t>
      </w:r>
      <w:r w:rsidR="00022530" w:rsidRPr="00704849">
        <w:rPr>
          <w:color w:val="000000" w:themeColor="text1"/>
        </w:rPr>
        <w:t>Грузоотправитель</w:t>
      </w:r>
      <w:r w:rsidR="00E56387" w:rsidRPr="00704849">
        <w:rPr>
          <w:color w:val="000000" w:themeColor="text1"/>
        </w:rPr>
        <w:t xml:space="preserve"> уведомляется </w:t>
      </w:r>
      <w:r w:rsidR="00222E46" w:rsidRPr="00704849">
        <w:rPr>
          <w:color w:val="000000" w:themeColor="text1"/>
        </w:rPr>
        <w:t xml:space="preserve">одним из способов, указанных в </w:t>
      </w:r>
      <w:proofErr w:type="gramStart"/>
      <w:r w:rsidR="00222E46" w:rsidRPr="00704849">
        <w:rPr>
          <w:color w:val="000000" w:themeColor="text1"/>
        </w:rPr>
        <w:t>п</w:t>
      </w:r>
      <w:proofErr w:type="gramEnd"/>
      <w:r w:rsidR="00222E46" w:rsidRPr="00704849">
        <w:rPr>
          <w:color w:val="000000" w:themeColor="text1"/>
        </w:rPr>
        <w:t xml:space="preserve"> 6.6. Договора.</w:t>
      </w:r>
    </w:p>
    <w:p w:rsidR="00B34FFE" w:rsidRPr="00704849" w:rsidRDefault="005B6820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Отказаться</w:t>
      </w:r>
      <w:r w:rsidR="00AF64EB" w:rsidRPr="00704849">
        <w:rPr>
          <w:color w:val="000000" w:themeColor="text1"/>
        </w:rPr>
        <w:t xml:space="preserve"> от согласования заявки</w:t>
      </w:r>
      <w:proofErr w:type="gramStart"/>
      <w:r w:rsidR="00AF64EB" w:rsidRPr="00704849">
        <w:rPr>
          <w:color w:val="000000" w:themeColor="text1"/>
        </w:rPr>
        <w:t xml:space="preserve"> </w:t>
      </w:r>
      <w:r w:rsidRPr="00704849">
        <w:rPr>
          <w:color w:val="000000" w:themeColor="text1"/>
        </w:rPr>
        <w:t>,</w:t>
      </w:r>
      <w:proofErr w:type="gramEnd"/>
      <w:r w:rsidRPr="00704849">
        <w:rPr>
          <w:color w:val="000000" w:themeColor="text1"/>
        </w:rPr>
        <w:t xml:space="preserve"> если груз </w:t>
      </w:r>
      <w:r w:rsidR="00022530" w:rsidRPr="00704849">
        <w:rPr>
          <w:color w:val="000000" w:themeColor="text1"/>
        </w:rPr>
        <w:t>Грузоотправителя</w:t>
      </w:r>
      <w:r w:rsidRPr="00704849">
        <w:rPr>
          <w:color w:val="000000" w:themeColor="text1"/>
        </w:rPr>
        <w:t xml:space="preserve"> может потерять свои свойства и качество во время транспорти</w:t>
      </w:r>
      <w:r w:rsidR="00AF64EB" w:rsidRPr="00704849">
        <w:rPr>
          <w:color w:val="000000" w:themeColor="text1"/>
        </w:rPr>
        <w:t xml:space="preserve">ровки до станции назначения, а так же </w:t>
      </w:r>
      <w:r w:rsidR="00A346DB" w:rsidRPr="00704849">
        <w:rPr>
          <w:color w:val="000000" w:themeColor="text1"/>
        </w:rPr>
        <w:t>в иных случаях, предусмотренных Уставом железнодорожного транспорта и иными правовыми актами.</w:t>
      </w:r>
    </w:p>
    <w:p w:rsidR="00B34FFE" w:rsidRPr="00704849" w:rsidRDefault="00B34FFE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 xml:space="preserve">Удерживать </w:t>
      </w:r>
      <w:proofErr w:type="gramStart"/>
      <w:r w:rsidR="00DF14B1" w:rsidRPr="00704849">
        <w:rPr>
          <w:color w:val="000000" w:themeColor="text1"/>
        </w:rPr>
        <w:t>груз Грузоотправителя</w:t>
      </w:r>
      <w:proofErr w:type="gramEnd"/>
      <w:r w:rsidR="00DF14B1" w:rsidRPr="00704849">
        <w:rPr>
          <w:color w:val="000000" w:themeColor="text1"/>
        </w:rPr>
        <w:t xml:space="preserve">, </w:t>
      </w:r>
      <w:r w:rsidRPr="00704849">
        <w:rPr>
          <w:color w:val="000000" w:themeColor="text1"/>
        </w:rPr>
        <w:t>находящийся в распоряжении Перевозчика</w:t>
      </w:r>
      <w:r w:rsidR="00DF14B1" w:rsidRPr="00704849">
        <w:rPr>
          <w:color w:val="000000" w:themeColor="text1"/>
        </w:rPr>
        <w:t>,</w:t>
      </w:r>
      <w:r w:rsidRPr="00704849">
        <w:rPr>
          <w:color w:val="000000" w:themeColor="text1"/>
        </w:rPr>
        <w:t xml:space="preserve"> </w:t>
      </w:r>
      <w:r w:rsidR="00F70782" w:rsidRPr="00704849">
        <w:rPr>
          <w:color w:val="000000" w:themeColor="text1"/>
        </w:rPr>
        <w:t>в случае</w:t>
      </w:r>
      <w:r w:rsidRPr="00704849">
        <w:rPr>
          <w:color w:val="000000" w:themeColor="text1"/>
        </w:rPr>
        <w:t xml:space="preserve"> недоплаты и/или несвоевременной оплаты </w:t>
      </w:r>
      <w:r w:rsidR="000806A4" w:rsidRPr="00704849">
        <w:rPr>
          <w:color w:val="000000" w:themeColor="text1"/>
        </w:rPr>
        <w:t xml:space="preserve">выставленных </w:t>
      </w:r>
      <w:r w:rsidRPr="00704849">
        <w:rPr>
          <w:color w:val="000000" w:themeColor="text1"/>
        </w:rPr>
        <w:t>сче</w:t>
      </w:r>
      <w:r w:rsidR="000806A4" w:rsidRPr="00704849">
        <w:rPr>
          <w:color w:val="000000" w:themeColor="text1"/>
        </w:rPr>
        <w:t>тов</w:t>
      </w:r>
      <w:r w:rsidRPr="00704849">
        <w:rPr>
          <w:color w:val="000000" w:themeColor="text1"/>
        </w:rPr>
        <w:t xml:space="preserve"> </w:t>
      </w:r>
      <w:r w:rsidR="00022530" w:rsidRPr="00704849">
        <w:rPr>
          <w:color w:val="000000" w:themeColor="text1"/>
        </w:rPr>
        <w:t xml:space="preserve">Перевозчика </w:t>
      </w:r>
      <w:r w:rsidRPr="00704849">
        <w:rPr>
          <w:color w:val="000000" w:themeColor="text1"/>
        </w:rPr>
        <w:t>в  указанные настоящим Договором сроки</w:t>
      </w:r>
      <w:r w:rsidR="00133058" w:rsidRPr="00704849">
        <w:rPr>
          <w:color w:val="000000" w:themeColor="text1"/>
        </w:rPr>
        <w:t xml:space="preserve"> до полной оплаты выставленных счетов</w:t>
      </w:r>
      <w:r w:rsidR="00B01C38" w:rsidRPr="00704849">
        <w:rPr>
          <w:color w:val="000000" w:themeColor="text1"/>
        </w:rPr>
        <w:t>.</w:t>
      </w:r>
    </w:p>
    <w:p w:rsidR="00A346DB" w:rsidRPr="00704849" w:rsidRDefault="00AF64EB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lastRenderedPageBreak/>
        <w:t xml:space="preserve">Сделать перерасчет стоимости оказания услуг, если при взвешивании на складе Перевозчика </w:t>
      </w:r>
      <w:r w:rsidR="00CA3390" w:rsidRPr="00704849">
        <w:rPr>
          <w:color w:val="000000" w:themeColor="text1"/>
        </w:rPr>
        <w:t xml:space="preserve">или на вагонных весах </w:t>
      </w:r>
      <w:r w:rsidRPr="00704849">
        <w:rPr>
          <w:color w:val="000000" w:themeColor="text1"/>
        </w:rPr>
        <w:t>масса груза окажется больше чем та, которая указана в заявке.</w:t>
      </w:r>
    </w:p>
    <w:p w:rsidR="00CB0E15" w:rsidRPr="00704849" w:rsidRDefault="00CB0E15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Пору</w:t>
      </w:r>
      <w:r w:rsidR="001B54BD" w:rsidRPr="00704849">
        <w:rPr>
          <w:color w:val="000000" w:themeColor="text1"/>
        </w:rPr>
        <w:t>чать исполнение своих обязательств по данному договору третьим лицам.</w:t>
      </w:r>
    </w:p>
    <w:p w:rsidR="00996D6E" w:rsidRPr="00704849" w:rsidRDefault="00022530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Грузоотправитель</w:t>
      </w:r>
      <w:r w:rsidR="004E1FA8" w:rsidRPr="00704849">
        <w:rPr>
          <w:color w:val="000000" w:themeColor="text1"/>
        </w:rPr>
        <w:t xml:space="preserve"> обязан:</w:t>
      </w:r>
    </w:p>
    <w:p w:rsidR="008303C3" w:rsidRPr="00704849" w:rsidRDefault="008303C3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FF0000"/>
        </w:rPr>
      </w:pPr>
      <w:r w:rsidRPr="00704849">
        <w:rPr>
          <w:color w:val="000000" w:themeColor="text1"/>
        </w:rPr>
        <w:t xml:space="preserve"> Сообщить в </w:t>
      </w:r>
      <w:r w:rsidR="001100D8" w:rsidRPr="00704849">
        <w:rPr>
          <w:color w:val="000000" w:themeColor="text1"/>
        </w:rPr>
        <w:t xml:space="preserve">заявке </w:t>
      </w:r>
      <w:r w:rsidRPr="00704849">
        <w:rPr>
          <w:color w:val="000000" w:themeColor="text1"/>
        </w:rPr>
        <w:t>Перевозчику информацию</w:t>
      </w:r>
      <w:r w:rsidR="004E1FA8" w:rsidRPr="00704849">
        <w:rPr>
          <w:color w:val="000000" w:themeColor="text1"/>
        </w:rPr>
        <w:t xml:space="preserve"> о да</w:t>
      </w:r>
      <w:r w:rsidR="00663504" w:rsidRPr="00704849">
        <w:rPr>
          <w:color w:val="000000" w:themeColor="text1"/>
        </w:rPr>
        <w:t>те</w:t>
      </w:r>
      <w:r w:rsidR="004E1FA8" w:rsidRPr="00704849">
        <w:rPr>
          <w:color w:val="000000" w:themeColor="text1"/>
        </w:rPr>
        <w:t xml:space="preserve"> и условиях перевозки груза, а также предоставить информацию о точном наименовании груза, его количестве, весе, объеме, габаритах, виде упаковки, особых свой</w:t>
      </w:r>
      <w:r w:rsidR="00B86313" w:rsidRPr="00704849">
        <w:rPr>
          <w:color w:val="000000" w:themeColor="text1"/>
        </w:rPr>
        <w:t>ствах груза, наименование Грузоотправителя и Грузополучателя, о</w:t>
      </w:r>
      <w:r w:rsidR="00B01C38" w:rsidRPr="00704849">
        <w:rPr>
          <w:color w:val="000000" w:themeColor="text1"/>
        </w:rPr>
        <w:t>собых условиях т</w:t>
      </w:r>
      <w:r w:rsidR="009A2E5F">
        <w:rPr>
          <w:color w:val="000000" w:themeColor="text1"/>
        </w:rPr>
        <w:t>ранспортировки и сроках годно</w:t>
      </w:r>
      <w:r w:rsidR="00B01C38" w:rsidRPr="00704849">
        <w:rPr>
          <w:color w:val="000000" w:themeColor="text1"/>
        </w:rPr>
        <w:t>сти, если такие имеются.</w:t>
      </w:r>
    </w:p>
    <w:p w:rsidR="005F3A18" w:rsidRPr="00704849" w:rsidRDefault="005F3A18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Передать груз Перевозчику</w:t>
      </w:r>
      <w:r w:rsidR="00656E5E" w:rsidRPr="00704849">
        <w:rPr>
          <w:color w:val="000000" w:themeColor="text1"/>
        </w:rPr>
        <w:t>, путем доставки</w:t>
      </w:r>
      <w:r w:rsidR="00713B8D" w:rsidRPr="00704849">
        <w:rPr>
          <w:color w:val="000000" w:themeColor="text1"/>
        </w:rPr>
        <w:t xml:space="preserve"> его на склад Перевозчика по адре</w:t>
      </w:r>
      <w:r w:rsidR="009A2E5F">
        <w:rPr>
          <w:color w:val="000000" w:themeColor="text1"/>
        </w:rPr>
        <w:t xml:space="preserve">су: г. Киров, ул. </w:t>
      </w:r>
      <w:proofErr w:type="gramStart"/>
      <w:r w:rsidR="009A2E5F">
        <w:rPr>
          <w:color w:val="000000" w:themeColor="text1"/>
        </w:rPr>
        <w:t>Мельничная</w:t>
      </w:r>
      <w:proofErr w:type="gramEnd"/>
      <w:r w:rsidR="009A2E5F">
        <w:rPr>
          <w:color w:val="000000" w:themeColor="text1"/>
        </w:rPr>
        <w:t xml:space="preserve">, д. </w:t>
      </w:r>
      <w:r w:rsidR="00656E5E" w:rsidRPr="00704849">
        <w:rPr>
          <w:color w:val="000000" w:themeColor="text1"/>
        </w:rPr>
        <w:t>2а или непосредственно к вагону.</w:t>
      </w:r>
    </w:p>
    <w:p w:rsidR="001100D8" w:rsidRPr="00704849" w:rsidRDefault="005E00E4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proofErr w:type="gramStart"/>
      <w:r w:rsidRPr="00704849">
        <w:rPr>
          <w:color w:val="000000" w:themeColor="text1"/>
          <w:shd w:val="clear" w:color="auto" w:fill="FFFFFF"/>
        </w:rPr>
        <w:t>П</w:t>
      </w:r>
      <w:r w:rsidR="00233DBC" w:rsidRPr="00704849">
        <w:rPr>
          <w:color w:val="000000" w:themeColor="text1"/>
          <w:shd w:val="clear" w:color="auto" w:fill="FFFFFF"/>
        </w:rPr>
        <w:t xml:space="preserve">одготавливать грузы </w:t>
      </w:r>
      <w:r w:rsidR="001100D8" w:rsidRPr="00704849">
        <w:rPr>
          <w:color w:val="000000" w:themeColor="text1"/>
          <w:shd w:val="clear" w:color="auto" w:fill="FFFFFF"/>
        </w:rPr>
        <w:t>для перевозок в соответствии с установленными обязательными требованиями, техническими условиями на продукцию, ее тару и упаковку и иными актами</w:t>
      </w:r>
      <w:r w:rsidR="000D498A">
        <w:rPr>
          <w:color w:val="000000" w:themeColor="text1"/>
          <w:shd w:val="clear" w:color="auto" w:fill="FFFFFF"/>
        </w:rPr>
        <w:t>,</w:t>
      </w:r>
      <w:r w:rsidR="001100D8" w:rsidRPr="00704849">
        <w:rPr>
          <w:color w:val="000000" w:themeColor="text1"/>
          <w:shd w:val="clear" w:color="auto" w:fill="FFFFFF"/>
        </w:rPr>
        <w:t xml:space="preserve"> таким образом, чтобы обеспечивать безопасность движения и эксплуатации железнодорожного транспорта, качество перевозимой продукции, с</w:t>
      </w:r>
      <w:r w:rsidR="00233DBC" w:rsidRPr="00704849">
        <w:rPr>
          <w:color w:val="000000" w:themeColor="text1"/>
          <w:shd w:val="clear" w:color="auto" w:fill="FFFFFF"/>
        </w:rPr>
        <w:t>охранность грузов</w:t>
      </w:r>
      <w:r w:rsidR="001100D8" w:rsidRPr="00704849">
        <w:rPr>
          <w:color w:val="000000" w:themeColor="text1"/>
          <w:shd w:val="clear" w:color="auto" w:fill="FFFFFF"/>
        </w:rPr>
        <w:t>, вагонов, пожарную безопасность и экологическую безопасность.</w:t>
      </w:r>
      <w:proofErr w:type="gramEnd"/>
    </w:p>
    <w:p w:rsidR="0057379B" w:rsidRPr="00704849" w:rsidRDefault="004E1FA8" w:rsidP="009A2E5F">
      <w:pPr>
        <w:numPr>
          <w:ilvl w:val="3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Во избежание п</w:t>
      </w:r>
      <w:r w:rsidR="0001091F" w:rsidRPr="00704849">
        <w:rPr>
          <w:color w:val="000000" w:themeColor="text1"/>
        </w:rPr>
        <w:t>орчи груза сдать груз в таре или упаковке</w:t>
      </w:r>
      <w:r w:rsidRPr="00704849">
        <w:rPr>
          <w:color w:val="000000" w:themeColor="text1"/>
        </w:rPr>
        <w:t>, которая обеспечивает расстояние между грузом и упаков</w:t>
      </w:r>
      <w:r w:rsidR="0001091F" w:rsidRPr="00704849">
        <w:rPr>
          <w:color w:val="000000" w:themeColor="text1"/>
        </w:rPr>
        <w:t>кой</w:t>
      </w:r>
      <w:r w:rsidRPr="00704849">
        <w:rPr>
          <w:color w:val="000000" w:themeColor="text1"/>
        </w:rPr>
        <w:t>, способной защитить груз от трения, качения, вибрации, ударов, царапин.</w:t>
      </w:r>
      <w:r w:rsidR="0001091F" w:rsidRPr="00704849">
        <w:rPr>
          <w:color w:val="000000" w:themeColor="text1"/>
        </w:rPr>
        <w:t xml:space="preserve"> </w:t>
      </w:r>
      <w:r w:rsidRPr="00704849">
        <w:rPr>
          <w:color w:val="000000" w:themeColor="text1"/>
        </w:rPr>
        <w:t>Упаковка должна исключать доступ к товару, быть без отверстий, сколов, разрывов и вмятин, не допускать внутреннее перемещение груза.</w:t>
      </w:r>
      <w:r w:rsidR="00CA3390" w:rsidRPr="00704849">
        <w:rPr>
          <w:color w:val="000000" w:themeColor="text1"/>
        </w:rPr>
        <w:t xml:space="preserve"> </w:t>
      </w:r>
    </w:p>
    <w:p w:rsidR="00CA3390" w:rsidRPr="00704849" w:rsidRDefault="00CA3390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Маркировать груз своими силами</w:t>
      </w:r>
      <w:r w:rsidR="00B01C38" w:rsidRPr="00704849">
        <w:rPr>
          <w:color w:val="000000" w:themeColor="text1"/>
        </w:rPr>
        <w:t>,</w:t>
      </w:r>
      <w:r w:rsidRPr="00704849">
        <w:rPr>
          <w:color w:val="000000" w:themeColor="text1"/>
        </w:rPr>
        <w:t xml:space="preserve"> путем нанесения надписи или бирки, содержащей информацию о наименовании получателя, пункта назначения, особенностях укладки и транспортировки.</w:t>
      </w:r>
    </w:p>
    <w:p w:rsidR="005A0659" w:rsidRPr="00704849" w:rsidRDefault="00EA00D1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Предоставить Перевозчику</w:t>
      </w:r>
      <w:r w:rsidR="004E1FA8" w:rsidRPr="00704849">
        <w:rPr>
          <w:color w:val="000000" w:themeColor="text1"/>
        </w:rPr>
        <w:t xml:space="preserve"> адреса, телефоны и иные реквизиты </w:t>
      </w:r>
      <w:r w:rsidR="00E561AA" w:rsidRPr="00704849">
        <w:rPr>
          <w:color w:val="000000" w:themeColor="text1"/>
        </w:rPr>
        <w:t xml:space="preserve">Грузоотправителя </w:t>
      </w:r>
      <w:r w:rsidR="004E1FA8" w:rsidRPr="00704849">
        <w:rPr>
          <w:color w:val="000000" w:themeColor="text1"/>
        </w:rPr>
        <w:t>и Грузополучателя (в т.ч. правовые основания получения груза третьими лицами и реквизиты документов, подтверждающих у</w:t>
      </w:r>
      <w:r w:rsidR="005A0659" w:rsidRPr="00704849">
        <w:rPr>
          <w:color w:val="000000" w:themeColor="text1"/>
        </w:rPr>
        <w:t>казанные права).</w:t>
      </w:r>
    </w:p>
    <w:p w:rsidR="0057379B" w:rsidRPr="00704849" w:rsidRDefault="00EA00D1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/>
          <w:u w:val="single"/>
        </w:rPr>
        <w:t xml:space="preserve">Не отправлять груз, запрещенный к перевозке Законодательством РФ: взрывчатые, самовозгорающиеся, </w:t>
      </w:r>
      <w:r w:rsidRPr="00704849">
        <w:rPr>
          <w:color w:val="000000" w:themeColor="text1"/>
          <w:u w:val="single"/>
        </w:rPr>
        <w:t>легковоспламеняющиеся, наркосодержащие, отравляющие, ядовитые, едкие и зловонные вещества, сжатые и сжиженные газы, другие ограниченные/запрещенные к пе</w:t>
      </w:r>
      <w:r w:rsidR="0057379B" w:rsidRPr="00704849">
        <w:rPr>
          <w:color w:val="000000" w:themeColor="text1"/>
          <w:u w:val="single"/>
        </w:rPr>
        <w:t>ревозке грузы на территории Российской Федерации.</w:t>
      </w:r>
    </w:p>
    <w:p w:rsidR="00197B63" w:rsidRPr="000D498A" w:rsidRDefault="005C7285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</w:pPr>
      <w:r w:rsidRPr="000D498A">
        <w:t xml:space="preserve">Оплатить </w:t>
      </w:r>
      <w:r w:rsidR="0057379B" w:rsidRPr="000D498A">
        <w:t xml:space="preserve">услуги </w:t>
      </w:r>
      <w:r w:rsidRPr="000D498A">
        <w:t>по настоящему Договору</w:t>
      </w:r>
      <w:r w:rsidR="00B01C38" w:rsidRPr="000D498A">
        <w:t xml:space="preserve"> </w:t>
      </w:r>
      <w:proofErr w:type="gramStart"/>
      <w:r w:rsidRPr="000D498A">
        <w:t>согласно</w:t>
      </w:r>
      <w:proofErr w:type="gramEnd"/>
      <w:r w:rsidRPr="000D498A">
        <w:t xml:space="preserve"> выставленных счетов </w:t>
      </w:r>
      <w:r w:rsidR="002D7441" w:rsidRPr="000D498A">
        <w:t xml:space="preserve">от </w:t>
      </w:r>
      <w:r w:rsidRPr="000D498A">
        <w:t>Перевозчика</w:t>
      </w:r>
      <w:r w:rsidR="00BD3B68">
        <w:t xml:space="preserve"> </w:t>
      </w:r>
      <w:r w:rsidR="00656E5E" w:rsidRPr="000D498A">
        <w:t xml:space="preserve">путем внесения </w:t>
      </w:r>
      <w:r w:rsidR="00BD3B68">
        <w:t xml:space="preserve">100% </w:t>
      </w:r>
      <w:r w:rsidR="00656E5E" w:rsidRPr="000D498A">
        <w:t>предоплаты.</w:t>
      </w:r>
    </w:p>
    <w:p w:rsidR="00197B63" w:rsidRPr="00704849" w:rsidRDefault="00197B63" w:rsidP="009A2E5F">
      <w:pPr>
        <w:numPr>
          <w:ilvl w:val="3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Моментом отправки груза считается момент отправления состава с указанным в договоре грузом со станции отправления на станцию назначения.</w:t>
      </w:r>
    </w:p>
    <w:p w:rsidR="00636269" w:rsidRPr="00704849" w:rsidRDefault="007F72FB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В случае несвоевременной оплаты</w:t>
      </w:r>
      <w:r w:rsidR="00B01C38" w:rsidRPr="00704849">
        <w:rPr>
          <w:color w:val="000000" w:themeColor="text1"/>
        </w:rPr>
        <w:t>,</w:t>
      </w:r>
      <w:r w:rsidRPr="00704849">
        <w:rPr>
          <w:color w:val="000000" w:themeColor="text1"/>
        </w:rPr>
        <w:t xml:space="preserve"> </w:t>
      </w:r>
      <w:r w:rsidR="00A53CFB" w:rsidRPr="00704849">
        <w:rPr>
          <w:color w:val="000000" w:themeColor="text1"/>
        </w:rPr>
        <w:t>Грузоотправитель</w:t>
      </w:r>
      <w:r w:rsidRPr="00704849">
        <w:rPr>
          <w:color w:val="000000" w:themeColor="text1"/>
        </w:rPr>
        <w:t xml:space="preserve"> упла</w:t>
      </w:r>
      <w:r w:rsidR="00E9043C" w:rsidRPr="00704849">
        <w:rPr>
          <w:color w:val="000000" w:themeColor="text1"/>
        </w:rPr>
        <w:t xml:space="preserve">чивает </w:t>
      </w:r>
      <w:r w:rsidR="00AD104E" w:rsidRPr="00704849">
        <w:rPr>
          <w:color w:val="000000" w:themeColor="text1"/>
        </w:rPr>
        <w:t xml:space="preserve">неустойку </w:t>
      </w:r>
      <w:r w:rsidR="00E9043C" w:rsidRPr="00704849">
        <w:rPr>
          <w:color w:val="000000" w:themeColor="text1"/>
        </w:rPr>
        <w:t>в размере 1</w:t>
      </w:r>
      <w:r w:rsidRPr="00704849">
        <w:rPr>
          <w:color w:val="000000" w:themeColor="text1"/>
        </w:rPr>
        <w:t>% от суммы неоплаченных счетов за каждый день просро</w:t>
      </w:r>
      <w:r w:rsidR="0057379B" w:rsidRPr="00704849">
        <w:rPr>
          <w:color w:val="000000" w:themeColor="text1"/>
        </w:rPr>
        <w:t>чки.</w:t>
      </w:r>
    </w:p>
    <w:p w:rsidR="00F536CA" w:rsidRPr="000D498A" w:rsidRDefault="008C4299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</w:pPr>
      <w:r w:rsidRPr="000D498A">
        <w:t>В 10-дневный срок с мом</w:t>
      </w:r>
      <w:bookmarkStart w:id="0" w:name="_GoBack"/>
      <w:bookmarkEnd w:id="0"/>
      <w:r w:rsidRPr="000D498A">
        <w:t>ента получения подписать предоставленный Перевозчиком Акт сверки взаимных расчетов и предоставить его Перевозчику. При не подписании Грузоотправителем Акта в указанный срок, акт сверки взаимных расчетов считается согласованным.</w:t>
      </w:r>
    </w:p>
    <w:p w:rsidR="008C4299" w:rsidRPr="00704849" w:rsidRDefault="008C4299" w:rsidP="009A2E5F">
      <w:pPr>
        <w:tabs>
          <w:tab w:val="left" w:pos="142"/>
        </w:tabs>
        <w:suppressAutoHyphens/>
        <w:ind w:left="-284"/>
        <w:jc w:val="both"/>
        <w:rPr>
          <w:color w:val="FF0000"/>
        </w:rPr>
      </w:pPr>
    </w:p>
    <w:p w:rsidR="004130CB" w:rsidRPr="00704849" w:rsidRDefault="00E561AA" w:rsidP="008C0185">
      <w:pPr>
        <w:numPr>
          <w:ilvl w:val="0"/>
          <w:numId w:val="6"/>
        </w:numPr>
        <w:tabs>
          <w:tab w:val="left" w:pos="142"/>
        </w:tabs>
        <w:suppressAutoHyphens/>
        <w:ind w:left="-284"/>
        <w:jc w:val="center"/>
        <w:rPr>
          <w:color w:val="000000" w:themeColor="text1"/>
        </w:rPr>
      </w:pPr>
      <w:r w:rsidRPr="00704849">
        <w:rPr>
          <w:b/>
          <w:bCs/>
          <w:color w:val="000000" w:themeColor="text1"/>
        </w:rPr>
        <w:t>Стоимость услуг и порядок расчетов</w:t>
      </w:r>
      <w:r w:rsidR="00DC560C" w:rsidRPr="00704849">
        <w:rPr>
          <w:b/>
          <w:bCs/>
          <w:color w:val="000000" w:themeColor="text1"/>
        </w:rPr>
        <w:t>.</w:t>
      </w:r>
    </w:p>
    <w:p w:rsidR="00F536CA" w:rsidRPr="00704849" w:rsidRDefault="0084503E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b/>
          <w:color w:val="0D0D0D" w:themeColor="text1" w:themeTint="F2"/>
          <w:u w:val="single"/>
        </w:rPr>
      </w:pPr>
      <w:r w:rsidRPr="00704849">
        <w:rPr>
          <w:color w:val="0D0D0D" w:themeColor="text1" w:themeTint="F2"/>
        </w:rPr>
        <w:t>Расчет между Сторонами производится в форме безналичной или наличной оплаты на основании выставленных счетов.</w:t>
      </w:r>
      <w:r w:rsidR="005D1D55" w:rsidRPr="00704849">
        <w:rPr>
          <w:bCs/>
          <w:snapToGrid w:val="0"/>
          <w:color w:val="0D0D0D" w:themeColor="text1" w:themeTint="F2"/>
        </w:rPr>
        <w:t xml:space="preserve"> Все расчеты по настоящему договору производятся  в российских рублях </w:t>
      </w:r>
      <w:r w:rsidR="000D498A">
        <w:rPr>
          <w:bCs/>
          <w:snapToGrid w:val="0"/>
          <w:color w:val="0D0D0D" w:themeColor="text1" w:themeTint="F2"/>
        </w:rPr>
        <w:t xml:space="preserve">        </w:t>
      </w:r>
      <w:r w:rsidR="000D498A">
        <w:rPr>
          <w:b/>
          <w:bCs/>
          <w:snapToGrid w:val="0"/>
          <w:color w:val="0D0D0D" w:themeColor="text1" w:themeTint="F2"/>
          <w:u w:val="single"/>
        </w:rPr>
        <w:t xml:space="preserve">с </w:t>
      </w:r>
      <w:r w:rsidR="005D1D55" w:rsidRPr="00704849">
        <w:rPr>
          <w:b/>
          <w:bCs/>
          <w:snapToGrid w:val="0"/>
          <w:color w:val="0D0D0D" w:themeColor="text1" w:themeTint="F2"/>
          <w:u w:val="single"/>
        </w:rPr>
        <w:t>уч</w:t>
      </w:r>
      <w:r w:rsidR="000D498A">
        <w:rPr>
          <w:b/>
          <w:bCs/>
          <w:snapToGrid w:val="0"/>
          <w:color w:val="0D0D0D" w:themeColor="text1" w:themeTint="F2"/>
          <w:u w:val="single"/>
        </w:rPr>
        <w:t>ё</w:t>
      </w:r>
      <w:r w:rsidR="005D1D55" w:rsidRPr="00704849">
        <w:rPr>
          <w:b/>
          <w:bCs/>
          <w:snapToGrid w:val="0"/>
          <w:color w:val="0D0D0D" w:themeColor="text1" w:themeTint="F2"/>
          <w:u w:val="single"/>
        </w:rPr>
        <w:t>том НДС.</w:t>
      </w:r>
    </w:p>
    <w:p w:rsidR="00F536CA" w:rsidRPr="00704849" w:rsidRDefault="00E561AA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D0D0D" w:themeColor="text1" w:themeTint="F2"/>
        </w:rPr>
      </w:pPr>
      <w:r w:rsidRPr="00704849">
        <w:rPr>
          <w:color w:val="000000"/>
        </w:rPr>
        <w:t>Грузоотправитель</w:t>
      </w:r>
      <w:r w:rsidR="0084503E" w:rsidRPr="00704849">
        <w:rPr>
          <w:color w:val="0D0D0D" w:themeColor="text1" w:themeTint="F2"/>
        </w:rPr>
        <w:t xml:space="preserve"> имеет право перечислить на расчетный счет Перевозчика предоплату в счет будущих перевозок.</w:t>
      </w:r>
    </w:p>
    <w:p w:rsidR="00CE1759" w:rsidRPr="00704849" w:rsidRDefault="00DB3EA8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D0D0D" w:themeColor="text1" w:themeTint="F2"/>
        </w:rPr>
      </w:pPr>
      <w:r w:rsidRPr="00704849">
        <w:rPr>
          <w:bCs/>
          <w:snapToGrid w:val="0"/>
          <w:color w:val="0D0D0D" w:themeColor="text1" w:themeTint="F2"/>
        </w:rPr>
        <w:t>Стороны договорились об использовании универсального передаточного документа в качестве первичного докумен</w:t>
      </w:r>
      <w:r w:rsidR="00F259A0" w:rsidRPr="00704849">
        <w:rPr>
          <w:bCs/>
          <w:snapToGrid w:val="0"/>
          <w:color w:val="0D0D0D" w:themeColor="text1" w:themeTint="F2"/>
        </w:rPr>
        <w:t>та</w:t>
      </w:r>
      <w:r w:rsidRPr="00704849">
        <w:rPr>
          <w:bCs/>
          <w:snapToGrid w:val="0"/>
          <w:color w:val="0D0D0D" w:themeColor="text1" w:themeTint="F2"/>
        </w:rPr>
        <w:t xml:space="preserve">. Перевозчик взимает плату за </w:t>
      </w:r>
      <w:r w:rsidR="00F536CA" w:rsidRPr="00704849">
        <w:rPr>
          <w:bCs/>
          <w:snapToGrid w:val="0"/>
          <w:color w:val="0D0D0D" w:themeColor="text1" w:themeTint="F2"/>
        </w:rPr>
        <w:t xml:space="preserve">услуги </w:t>
      </w:r>
      <w:r w:rsidRPr="00704849">
        <w:rPr>
          <w:bCs/>
          <w:snapToGrid w:val="0"/>
          <w:color w:val="0D0D0D" w:themeColor="text1" w:themeTint="F2"/>
        </w:rPr>
        <w:t xml:space="preserve">определенные в п.1.1 с </w:t>
      </w:r>
      <w:r w:rsidR="00A53CFB" w:rsidRPr="00704849">
        <w:rPr>
          <w:color w:val="000000" w:themeColor="text1"/>
        </w:rPr>
        <w:t>Грузоотправителя</w:t>
      </w:r>
      <w:r w:rsidRPr="00704849">
        <w:rPr>
          <w:bCs/>
          <w:snapToGrid w:val="0"/>
          <w:color w:val="0D0D0D" w:themeColor="text1" w:themeTint="F2"/>
        </w:rPr>
        <w:t xml:space="preserve"> </w:t>
      </w:r>
      <w:proofErr w:type="gramStart"/>
      <w:r w:rsidRPr="00704849">
        <w:rPr>
          <w:bCs/>
          <w:snapToGrid w:val="0"/>
          <w:color w:val="0D0D0D" w:themeColor="text1" w:themeTint="F2"/>
        </w:rPr>
        <w:t>согласно</w:t>
      </w:r>
      <w:proofErr w:type="gramEnd"/>
      <w:r w:rsidRPr="00704849">
        <w:rPr>
          <w:bCs/>
          <w:snapToGrid w:val="0"/>
          <w:color w:val="0D0D0D" w:themeColor="text1" w:themeTint="F2"/>
        </w:rPr>
        <w:t xml:space="preserve"> выставленных счетов и универсального передаточного документа, в зависимости от це</w:t>
      </w:r>
      <w:r w:rsidR="00CE1759" w:rsidRPr="00704849">
        <w:rPr>
          <w:bCs/>
          <w:snapToGrid w:val="0"/>
          <w:color w:val="0D0D0D" w:themeColor="text1" w:themeTint="F2"/>
        </w:rPr>
        <w:t>ны Договора.</w:t>
      </w:r>
    </w:p>
    <w:p w:rsidR="00A7478B" w:rsidRPr="00704849" w:rsidRDefault="005D1D55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D0D0D" w:themeColor="text1" w:themeTint="F2"/>
        </w:rPr>
      </w:pPr>
      <w:r w:rsidRPr="00704849">
        <w:rPr>
          <w:color w:val="0D0D0D" w:themeColor="text1" w:themeTint="F2"/>
        </w:rPr>
        <w:t>Минимальная сумма одной отправки груза составляет 700 руб. независимо от веса груза и пункта назначения.</w:t>
      </w:r>
    </w:p>
    <w:p w:rsidR="0013597B" w:rsidRPr="00704849" w:rsidRDefault="0013597B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D0D0D" w:themeColor="text1" w:themeTint="F2"/>
        </w:rPr>
      </w:pPr>
      <w:r w:rsidRPr="00704849">
        <w:rPr>
          <w:color w:val="000000" w:themeColor="text1"/>
        </w:rPr>
        <w:t xml:space="preserve">Датой оплаты </w:t>
      </w:r>
      <w:r w:rsidRPr="00704849">
        <w:rPr>
          <w:color w:val="0D0D0D" w:themeColor="text1" w:themeTint="F2"/>
        </w:rPr>
        <w:t xml:space="preserve">считается дата зачисления денежных средств на расчетный счет </w:t>
      </w:r>
      <w:r w:rsidR="00BF54AA" w:rsidRPr="00704849">
        <w:rPr>
          <w:color w:val="0D0D0D" w:themeColor="text1" w:themeTint="F2"/>
        </w:rPr>
        <w:t>Перевозчика.</w:t>
      </w:r>
    </w:p>
    <w:p w:rsidR="000D498A" w:rsidRDefault="004130CB" w:rsidP="000D498A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 xml:space="preserve">Стоимость услуг по перевозке </w:t>
      </w:r>
      <w:r w:rsidR="000D498A">
        <w:rPr>
          <w:b/>
          <w:color w:val="000000" w:themeColor="text1"/>
          <w:u w:val="single"/>
        </w:rPr>
        <w:t>с учё</w:t>
      </w:r>
      <w:r w:rsidRPr="00704849">
        <w:rPr>
          <w:b/>
          <w:color w:val="000000" w:themeColor="text1"/>
          <w:u w:val="single"/>
        </w:rPr>
        <w:t>том  НДС сос</w:t>
      </w:r>
      <w:r w:rsidR="00BF54AA" w:rsidRPr="00704849">
        <w:rPr>
          <w:b/>
          <w:color w:val="000000" w:themeColor="text1"/>
          <w:u w:val="single"/>
        </w:rPr>
        <w:t>та</w:t>
      </w:r>
      <w:r w:rsidR="00222E46" w:rsidRPr="00704849">
        <w:rPr>
          <w:b/>
          <w:color w:val="000000" w:themeColor="text1"/>
          <w:u w:val="single"/>
        </w:rPr>
        <w:t>вляет</w:t>
      </w:r>
      <w:r w:rsidR="00222E46" w:rsidRPr="00704849">
        <w:rPr>
          <w:color w:val="000000" w:themeColor="text1"/>
        </w:rPr>
        <w:t>:</w:t>
      </w:r>
      <w:r w:rsidR="00656E5E" w:rsidRPr="00704849">
        <w:rPr>
          <w:color w:val="000000" w:themeColor="text1"/>
        </w:rPr>
        <w:t xml:space="preserve"> </w:t>
      </w:r>
    </w:p>
    <w:p w:rsidR="000D498A" w:rsidRDefault="000D498A" w:rsidP="000D498A">
      <w:pPr>
        <w:tabs>
          <w:tab w:val="left" w:pos="142"/>
        </w:tabs>
        <w:suppressAutoHyphens/>
        <w:ind w:left="-284"/>
        <w:jc w:val="both"/>
        <w:rPr>
          <w:color w:val="000000" w:themeColor="text1"/>
        </w:rPr>
      </w:pPr>
    </w:p>
    <w:p w:rsidR="000D498A" w:rsidRDefault="000D498A" w:rsidP="000D498A">
      <w:pPr>
        <w:tabs>
          <w:tab w:val="left" w:pos="142"/>
        </w:tabs>
        <w:suppressAutoHyphens/>
        <w:ind w:left="-284"/>
        <w:jc w:val="both"/>
        <w:rPr>
          <w:color w:val="000000" w:themeColor="text1"/>
        </w:rPr>
      </w:pPr>
    </w:p>
    <w:p w:rsidR="000D498A" w:rsidRPr="000D498A" w:rsidRDefault="000D498A" w:rsidP="000D498A">
      <w:pPr>
        <w:tabs>
          <w:tab w:val="left" w:pos="142"/>
        </w:tabs>
        <w:suppressAutoHyphens/>
        <w:ind w:left="-284"/>
        <w:jc w:val="both"/>
        <w:rPr>
          <w:color w:val="000000" w:themeColor="text1"/>
        </w:rPr>
      </w:pPr>
    </w:p>
    <w:p w:rsidR="0005173E" w:rsidRPr="00704849" w:rsidRDefault="0005173E" w:rsidP="009A2E5F">
      <w:pPr>
        <w:tabs>
          <w:tab w:val="left" w:pos="142"/>
        </w:tabs>
        <w:suppressAutoHyphens/>
        <w:ind w:left="-284"/>
        <w:jc w:val="both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1"/>
        <w:gridCol w:w="1595"/>
        <w:gridCol w:w="1595"/>
        <w:gridCol w:w="1595"/>
        <w:gridCol w:w="1595"/>
      </w:tblGrid>
      <w:tr w:rsidR="00583377" w:rsidRPr="00704849" w:rsidTr="008F451F">
        <w:tc>
          <w:tcPr>
            <w:tcW w:w="2801" w:type="dxa"/>
          </w:tcPr>
          <w:p w:rsidR="00583377" w:rsidRPr="000D498A" w:rsidRDefault="00583377" w:rsidP="000D498A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 назначения</w:t>
            </w:r>
          </w:p>
        </w:tc>
        <w:tc>
          <w:tcPr>
            <w:tcW w:w="1595" w:type="dxa"/>
          </w:tcPr>
          <w:p w:rsidR="00583377" w:rsidRPr="000D498A" w:rsidRDefault="000D498A" w:rsidP="000D498A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83377" w:rsidRPr="000D498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377" w:rsidRPr="000D498A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595" w:type="dxa"/>
          </w:tcPr>
          <w:p w:rsidR="00583377" w:rsidRPr="000D498A" w:rsidRDefault="000D498A" w:rsidP="000D498A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583377" w:rsidRPr="000D498A">
              <w:rPr>
                <w:rFonts w:ascii="Times New Roman" w:hAnsi="Times New Roman" w:cs="Times New Roman"/>
                <w:b/>
                <w:sz w:val="24"/>
                <w:szCs w:val="24"/>
              </w:rPr>
              <w:t>ена,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583377" w:rsidRPr="000D498A" w:rsidRDefault="000D498A" w:rsidP="000D498A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83377" w:rsidRPr="000D498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377" w:rsidRPr="000D498A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595" w:type="dxa"/>
          </w:tcPr>
          <w:p w:rsidR="00583377" w:rsidRPr="000D498A" w:rsidRDefault="000D498A" w:rsidP="000D498A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583377" w:rsidRPr="000D498A">
              <w:rPr>
                <w:rFonts w:ascii="Times New Roman" w:hAnsi="Times New Roman" w:cs="Times New Roman"/>
                <w:b/>
                <w:sz w:val="24"/>
                <w:szCs w:val="24"/>
              </w:rPr>
              <w:t>ена,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83377" w:rsidRPr="00704849" w:rsidTr="008F451F">
        <w:tc>
          <w:tcPr>
            <w:tcW w:w="2801" w:type="dxa"/>
          </w:tcPr>
          <w:p w:rsidR="00583377" w:rsidRPr="00704849" w:rsidRDefault="00583377" w:rsidP="009A2E5F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9">
              <w:rPr>
                <w:rFonts w:ascii="Times New Roman" w:hAnsi="Times New Roman" w:cs="Times New Roman"/>
                <w:sz w:val="24"/>
                <w:szCs w:val="24"/>
              </w:rPr>
              <w:t>Воркута</w:t>
            </w:r>
          </w:p>
        </w:tc>
        <w:tc>
          <w:tcPr>
            <w:tcW w:w="1595" w:type="dxa"/>
          </w:tcPr>
          <w:p w:rsidR="00583377" w:rsidRPr="00704849" w:rsidRDefault="00583377" w:rsidP="009A2E5F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95" w:type="dxa"/>
          </w:tcPr>
          <w:p w:rsidR="00583377" w:rsidRPr="00704849" w:rsidRDefault="00583377" w:rsidP="009A2E5F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3377" w:rsidRPr="00704849" w:rsidRDefault="00BD3B68" w:rsidP="009A2E5F">
            <w:pPr>
              <w:suppressAutoHyphens/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95" w:type="dxa"/>
          </w:tcPr>
          <w:p w:rsidR="00583377" w:rsidRPr="00704849" w:rsidRDefault="00583377" w:rsidP="009A2E5F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3377" w:rsidRPr="00704849" w:rsidTr="008F451F">
        <w:tc>
          <w:tcPr>
            <w:tcW w:w="2801" w:type="dxa"/>
          </w:tcPr>
          <w:p w:rsidR="00583377" w:rsidRPr="00704849" w:rsidRDefault="00583377" w:rsidP="009A2E5F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9">
              <w:rPr>
                <w:rFonts w:ascii="Times New Roman" w:hAnsi="Times New Roman" w:cs="Times New Roman"/>
                <w:sz w:val="24"/>
                <w:szCs w:val="24"/>
              </w:rPr>
              <w:t>Усинск</w:t>
            </w:r>
          </w:p>
        </w:tc>
        <w:tc>
          <w:tcPr>
            <w:tcW w:w="1595" w:type="dxa"/>
          </w:tcPr>
          <w:p w:rsidR="00583377" w:rsidRPr="00704849" w:rsidRDefault="00583377" w:rsidP="009A2E5F">
            <w:pPr>
              <w:suppressAutoHyphens/>
              <w:jc w:val="both"/>
            </w:pPr>
            <w:r w:rsidRPr="00704849">
              <w:t>кг</w:t>
            </w:r>
          </w:p>
        </w:tc>
        <w:tc>
          <w:tcPr>
            <w:tcW w:w="1595" w:type="dxa"/>
          </w:tcPr>
          <w:p w:rsidR="00583377" w:rsidRPr="00704849" w:rsidRDefault="00583377" w:rsidP="009A2E5F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3377" w:rsidRPr="00704849" w:rsidRDefault="00BD3B68" w:rsidP="009A2E5F">
            <w:pPr>
              <w:suppressAutoHyphens/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95" w:type="dxa"/>
          </w:tcPr>
          <w:p w:rsidR="00583377" w:rsidRPr="00704849" w:rsidRDefault="00583377" w:rsidP="009A2E5F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3377" w:rsidRPr="00704849" w:rsidTr="008F451F">
        <w:tc>
          <w:tcPr>
            <w:tcW w:w="2801" w:type="dxa"/>
          </w:tcPr>
          <w:p w:rsidR="00583377" w:rsidRPr="00704849" w:rsidRDefault="00583377" w:rsidP="009A2E5F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849">
              <w:rPr>
                <w:rFonts w:ascii="Times New Roman" w:hAnsi="Times New Roman" w:cs="Times New Roman"/>
                <w:sz w:val="24"/>
                <w:szCs w:val="24"/>
              </w:rPr>
              <w:t>Лабытнанги</w:t>
            </w:r>
            <w:proofErr w:type="spellEnd"/>
          </w:p>
        </w:tc>
        <w:tc>
          <w:tcPr>
            <w:tcW w:w="1595" w:type="dxa"/>
          </w:tcPr>
          <w:p w:rsidR="00583377" w:rsidRPr="00704849" w:rsidRDefault="00583377" w:rsidP="009A2E5F">
            <w:pPr>
              <w:suppressAutoHyphens/>
              <w:jc w:val="both"/>
            </w:pPr>
            <w:r w:rsidRPr="00704849">
              <w:t>кг</w:t>
            </w:r>
          </w:p>
        </w:tc>
        <w:tc>
          <w:tcPr>
            <w:tcW w:w="1595" w:type="dxa"/>
          </w:tcPr>
          <w:p w:rsidR="00583377" w:rsidRPr="00704849" w:rsidRDefault="00583377" w:rsidP="009A2E5F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3377" w:rsidRPr="00704849" w:rsidRDefault="00BD3B68" w:rsidP="009A2E5F">
            <w:pPr>
              <w:suppressAutoHyphens/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95" w:type="dxa"/>
          </w:tcPr>
          <w:p w:rsidR="00583377" w:rsidRPr="00704849" w:rsidRDefault="00583377" w:rsidP="009A2E5F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3377" w:rsidRPr="00704849" w:rsidTr="008F451F">
        <w:tc>
          <w:tcPr>
            <w:tcW w:w="2801" w:type="dxa"/>
          </w:tcPr>
          <w:p w:rsidR="00583377" w:rsidRPr="00704849" w:rsidRDefault="00583377" w:rsidP="009A2E5F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49">
              <w:rPr>
                <w:rFonts w:ascii="Times New Roman" w:hAnsi="Times New Roman" w:cs="Times New Roman"/>
                <w:sz w:val="24"/>
                <w:szCs w:val="24"/>
              </w:rPr>
              <w:t>Печора</w:t>
            </w:r>
          </w:p>
        </w:tc>
        <w:tc>
          <w:tcPr>
            <w:tcW w:w="1595" w:type="dxa"/>
          </w:tcPr>
          <w:p w:rsidR="00583377" w:rsidRPr="00704849" w:rsidRDefault="00583377" w:rsidP="009A2E5F">
            <w:pPr>
              <w:suppressAutoHyphens/>
              <w:jc w:val="both"/>
            </w:pPr>
            <w:r w:rsidRPr="00704849">
              <w:t>кг</w:t>
            </w:r>
          </w:p>
        </w:tc>
        <w:tc>
          <w:tcPr>
            <w:tcW w:w="1595" w:type="dxa"/>
          </w:tcPr>
          <w:p w:rsidR="00583377" w:rsidRPr="00704849" w:rsidRDefault="00583377" w:rsidP="009A2E5F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83377" w:rsidRPr="00704849" w:rsidRDefault="00BD3B68" w:rsidP="009A2E5F">
            <w:pPr>
              <w:suppressAutoHyphens/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95" w:type="dxa"/>
          </w:tcPr>
          <w:p w:rsidR="00583377" w:rsidRPr="00704849" w:rsidRDefault="00583377" w:rsidP="009A2E5F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83377" w:rsidRPr="00704849" w:rsidRDefault="00583377" w:rsidP="009A2E5F">
      <w:pPr>
        <w:tabs>
          <w:tab w:val="left" w:pos="142"/>
        </w:tabs>
        <w:suppressAutoHyphens/>
        <w:jc w:val="both"/>
        <w:rPr>
          <w:color w:val="000000" w:themeColor="text1"/>
        </w:rPr>
      </w:pPr>
    </w:p>
    <w:p w:rsidR="00583377" w:rsidRPr="00704849" w:rsidRDefault="00583377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Стоимость услуг для грузов, требующих особых условий погрузки и перевозки</w:t>
      </w:r>
      <w:r w:rsidR="00B01C38" w:rsidRPr="00704849">
        <w:rPr>
          <w:color w:val="000000" w:themeColor="text1"/>
        </w:rPr>
        <w:t>,</w:t>
      </w:r>
      <w:r w:rsidRPr="00704849">
        <w:rPr>
          <w:color w:val="000000" w:themeColor="text1"/>
        </w:rPr>
        <w:t xml:space="preserve"> определяется индивидуально по согласованию с Грузоотправителем.</w:t>
      </w:r>
    </w:p>
    <w:p w:rsidR="00583377" w:rsidRPr="00704849" w:rsidRDefault="00583377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Перевозчику так же оплачиваются расходы Перевозчика, возникающие после окончания срока доставки</w:t>
      </w:r>
      <w:r w:rsidR="00B01C38" w:rsidRPr="00704849">
        <w:rPr>
          <w:color w:val="000000" w:themeColor="text1"/>
        </w:rPr>
        <w:t>,</w:t>
      </w:r>
      <w:r w:rsidRPr="00704849">
        <w:rPr>
          <w:color w:val="000000" w:themeColor="text1"/>
        </w:rPr>
        <w:t xml:space="preserve"> в связи с хранением грузов на железнодорожной станции назначения сверх 24 часов. </w:t>
      </w:r>
    </w:p>
    <w:p w:rsidR="00583377" w:rsidRPr="00704849" w:rsidRDefault="00583377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Оплата дополнительных расходов, связанных с необходимостью погрузки, разгрузки, доставки груза на станции, отличные от станции назначения производится отдельно на основании выставленных счетов.</w:t>
      </w:r>
    </w:p>
    <w:p w:rsidR="00583377" w:rsidRPr="00704849" w:rsidRDefault="00583377" w:rsidP="009A2E5F">
      <w:pPr>
        <w:tabs>
          <w:tab w:val="left" w:pos="142"/>
        </w:tabs>
        <w:suppressAutoHyphens/>
        <w:ind w:left="-284"/>
        <w:jc w:val="both"/>
        <w:rPr>
          <w:color w:val="000000" w:themeColor="text1"/>
        </w:rPr>
      </w:pPr>
    </w:p>
    <w:p w:rsidR="00636269" w:rsidRPr="00704849" w:rsidRDefault="00136043" w:rsidP="008C0185">
      <w:pPr>
        <w:numPr>
          <w:ilvl w:val="0"/>
          <w:numId w:val="6"/>
        </w:numPr>
        <w:tabs>
          <w:tab w:val="left" w:pos="142"/>
        </w:tabs>
        <w:suppressAutoHyphens/>
        <w:ind w:left="-284"/>
        <w:jc w:val="center"/>
        <w:rPr>
          <w:color w:val="FF0000"/>
        </w:rPr>
      </w:pPr>
      <w:r w:rsidRPr="00704849">
        <w:rPr>
          <w:b/>
          <w:color w:val="000000"/>
        </w:rPr>
        <w:t>О</w:t>
      </w:r>
      <w:r w:rsidR="00E561AA" w:rsidRPr="00704849">
        <w:rPr>
          <w:b/>
          <w:color w:val="000000"/>
        </w:rPr>
        <w:t>тветственность сторон</w:t>
      </w:r>
      <w:r w:rsidR="00DC560C" w:rsidRPr="00704849">
        <w:rPr>
          <w:b/>
          <w:color w:val="000000"/>
        </w:rPr>
        <w:t>.</w:t>
      </w:r>
    </w:p>
    <w:p w:rsidR="00636269" w:rsidRPr="00704849" w:rsidRDefault="00AE49E4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</w:pPr>
      <w:r w:rsidRPr="00704849">
        <w:rPr>
          <w:color w:val="000000"/>
        </w:rPr>
        <w:t xml:space="preserve">Стороны несут материальную ответственность за неисполнение или ненадлежащее исполнение условий настоящего </w:t>
      </w:r>
      <w:r w:rsidRPr="00704849">
        <w:t>Договора в соответствии с действующим законодательством РФ.</w:t>
      </w:r>
    </w:p>
    <w:p w:rsidR="00AE49E4" w:rsidRPr="00704849" w:rsidRDefault="00AE49E4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FF0000"/>
        </w:rPr>
      </w:pPr>
      <w:r w:rsidRPr="00704849">
        <w:rPr>
          <w:color w:val="000000"/>
        </w:rPr>
        <w:t xml:space="preserve">Ответственность </w:t>
      </w:r>
      <w:r w:rsidR="00400C61" w:rsidRPr="00704849">
        <w:rPr>
          <w:color w:val="000000"/>
        </w:rPr>
        <w:t>Перевозчика</w:t>
      </w:r>
      <w:r w:rsidRPr="00704849">
        <w:rPr>
          <w:color w:val="000000"/>
        </w:rPr>
        <w:t xml:space="preserve"> за нарушение обязательств по настоящему Договору не наступает, е</w:t>
      </w:r>
      <w:r w:rsidR="000D498A">
        <w:rPr>
          <w:color w:val="000000"/>
        </w:rPr>
        <w:t>сли нарушение этих обязатель</w:t>
      </w:r>
      <w:proofErr w:type="gramStart"/>
      <w:r w:rsidR="000D498A">
        <w:rPr>
          <w:color w:val="000000"/>
        </w:rPr>
        <w:t xml:space="preserve">ств </w:t>
      </w:r>
      <w:r w:rsidRPr="00704849">
        <w:rPr>
          <w:color w:val="000000"/>
        </w:rPr>
        <w:t>пр</w:t>
      </w:r>
      <w:proofErr w:type="gramEnd"/>
      <w:r w:rsidRPr="00704849">
        <w:rPr>
          <w:color w:val="000000"/>
        </w:rPr>
        <w:t xml:space="preserve">оизошло в случае наступления чрезвычайных обстоятельств непреодолимой силы, </w:t>
      </w:r>
      <w:r w:rsidR="00400C61" w:rsidRPr="00704849">
        <w:rPr>
          <w:color w:val="000000"/>
        </w:rPr>
        <w:t>которые Перевозчик</w:t>
      </w:r>
      <w:r w:rsidRPr="00704849">
        <w:rPr>
          <w:color w:val="000000"/>
        </w:rPr>
        <w:t xml:space="preserve"> не мог предотвратить и устранение которых от него не зависело (пожар, крушение, авария, стихийные бедствия, массовые беспорядки, терроризм, распорядительные действия властей и т.д.). Форс-мажорными обстоятельствами признается также принятие уполномоченными государственными органами власти и (или) местного самоуправления нормативно-правовых актов запретительного или ограничительного характера, которые были приняты и вступили в законную силу во время действия настоящего Договора и непосредственно повлияли на его исполнение, а также не позволили Стороне надлежащим образом исполнить свое обязательство по Договору. К этим же обстоятельствам относятся действия должностных лиц, представляющие эти органы. Указанные обстоятельства подлежат подтверждению актами соответствующих ведомств. </w:t>
      </w:r>
    </w:p>
    <w:p w:rsidR="00996D6E" w:rsidRPr="00704849" w:rsidRDefault="00996D6E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 xml:space="preserve">Перевозчик не несет ответственности за порчу груза, об особых свойствах и особых условиях транспортировки которого он не был предупрежден </w:t>
      </w:r>
      <w:r w:rsidR="00A53CFB" w:rsidRPr="00704849">
        <w:rPr>
          <w:color w:val="000000" w:themeColor="text1"/>
        </w:rPr>
        <w:t>Грузоотправителем</w:t>
      </w:r>
      <w:r w:rsidRPr="00704849">
        <w:rPr>
          <w:color w:val="000000" w:themeColor="text1"/>
        </w:rPr>
        <w:t xml:space="preserve"> в Заявке, в том числе:</w:t>
      </w:r>
    </w:p>
    <w:p w:rsidR="00996D6E" w:rsidRPr="00704849" w:rsidRDefault="00996D6E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Перевозчик не несет ответственности за порчу груза, об особых свойствах которого и особых условиях транспортировки не был предупрежден Грузоотправителем.</w:t>
      </w:r>
    </w:p>
    <w:p w:rsidR="00636269" w:rsidRPr="00704849" w:rsidRDefault="00636269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Перевозчик не несет ответственности за порчу груза имеющего срок годности, ес</w:t>
      </w:r>
      <w:r w:rsidR="00936327" w:rsidRPr="00704849">
        <w:rPr>
          <w:color w:val="000000" w:themeColor="text1"/>
        </w:rPr>
        <w:t>ли данный срок годности истек</w:t>
      </w:r>
      <w:r w:rsidRPr="00704849">
        <w:rPr>
          <w:color w:val="000000" w:themeColor="text1"/>
        </w:rPr>
        <w:t xml:space="preserve"> в момент транспортировки груза Перевозчиком</w:t>
      </w:r>
      <w:r w:rsidR="005F3A18" w:rsidRPr="00704849">
        <w:rPr>
          <w:color w:val="000000" w:themeColor="text1"/>
        </w:rPr>
        <w:t xml:space="preserve"> или в день прибытия груза на станцию назначения.</w:t>
      </w:r>
    </w:p>
    <w:p w:rsidR="00996D6E" w:rsidRPr="00704849" w:rsidRDefault="00996D6E" w:rsidP="009A2E5F">
      <w:pPr>
        <w:numPr>
          <w:ilvl w:val="2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Перевозчик не несет ответственности за недостачу</w:t>
      </w:r>
      <w:r w:rsidR="00AD7FCF">
        <w:rPr>
          <w:color w:val="000000" w:themeColor="text1"/>
        </w:rPr>
        <w:t xml:space="preserve"> или утрату груза, у которого </w:t>
      </w:r>
      <w:r w:rsidRPr="00704849">
        <w:rPr>
          <w:color w:val="000000" w:themeColor="text1"/>
        </w:rPr>
        <w:t xml:space="preserve"> нарушена промышленная упаковка. Каждый случай нарушения упаковки должен быть отмечен </w:t>
      </w:r>
      <w:r w:rsidR="00713B8D" w:rsidRPr="00704849">
        <w:rPr>
          <w:color w:val="000000" w:themeColor="text1"/>
        </w:rPr>
        <w:t>при передаче груза от Перевозчика Грузоп</w:t>
      </w:r>
      <w:r w:rsidR="00EA560F" w:rsidRPr="00704849">
        <w:rPr>
          <w:color w:val="000000" w:themeColor="text1"/>
        </w:rPr>
        <w:t>олучателю на станции назначения в присутствии представителя Перевозчика.</w:t>
      </w:r>
    </w:p>
    <w:p w:rsidR="00A45DA3" w:rsidRPr="00704849" w:rsidRDefault="00E561AA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Грузоотправитель</w:t>
      </w:r>
      <w:r w:rsidR="00F4521D" w:rsidRPr="00704849">
        <w:rPr>
          <w:color w:val="000000" w:themeColor="text1"/>
        </w:rPr>
        <w:t xml:space="preserve"> несёт ответственность за погрузку в </w:t>
      </w:r>
      <w:r w:rsidR="00E9497C" w:rsidRPr="00704849">
        <w:rPr>
          <w:color w:val="000000" w:themeColor="text1"/>
        </w:rPr>
        <w:t xml:space="preserve">вагон </w:t>
      </w:r>
      <w:r w:rsidR="00F4521D" w:rsidRPr="00704849">
        <w:rPr>
          <w:color w:val="000000" w:themeColor="text1"/>
        </w:rPr>
        <w:t>легковоспламеняющихся, взрывчатых, отравляющих, ядовитых, а также других запр</w:t>
      </w:r>
      <w:r w:rsidR="00233DBC" w:rsidRPr="00704849">
        <w:rPr>
          <w:color w:val="000000" w:themeColor="text1"/>
        </w:rPr>
        <w:t>ещенных к перевозке в качестве груза</w:t>
      </w:r>
      <w:r w:rsidR="00F4521D" w:rsidRPr="00704849">
        <w:rPr>
          <w:color w:val="000000" w:themeColor="text1"/>
        </w:rPr>
        <w:t xml:space="preserve"> предметов и веществ. В случае выявления такой перевозки  и </w:t>
      </w:r>
      <w:r w:rsidR="00BF54AA" w:rsidRPr="00704849">
        <w:rPr>
          <w:color w:val="000000" w:themeColor="text1"/>
        </w:rPr>
        <w:t xml:space="preserve">применения </w:t>
      </w:r>
      <w:r w:rsidR="00F4521D" w:rsidRPr="00704849">
        <w:rPr>
          <w:color w:val="000000" w:themeColor="text1"/>
        </w:rPr>
        <w:t>за это штрафных санкций Перевозчику со стороны трет</w:t>
      </w:r>
      <w:r w:rsidR="00BF54AA" w:rsidRPr="00704849">
        <w:rPr>
          <w:color w:val="000000" w:themeColor="text1"/>
        </w:rPr>
        <w:t xml:space="preserve">ьих лиц, Перевозчик вправе взыскать </w:t>
      </w:r>
      <w:r w:rsidRPr="00704849">
        <w:rPr>
          <w:color w:val="000000" w:themeColor="text1"/>
        </w:rPr>
        <w:t>данные ш</w:t>
      </w:r>
      <w:r w:rsidR="00BF54AA" w:rsidRPr="00704849">
        <w:rPr>
          <w:color w:val="000000" w:themeColor="text1"/>
        </w:rPr>
        <w:t>трафные санкции Грузоотправителя</w:t>
      </w:r>
      <w:r w:rsidR="00F4521D" w:rsidRPr="00704849">
        <w:rPr>
          <w:color w:val="000000" w:themeColor="text1"/>
        </w:rPr>
        <w:t>.</w:t>
      </w:r>
    </w:p>
    <w:p w:rsidR="00BE334F" w:rsidRPr="00704849" w:rsidRDefault="00651EB2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Грузоотправитель</w:t>
      </w:r>
      <w:r w:rsidR="00A45DA3" w:rsidRPr="00704849">
        <w:rPr>
          <w:color w:val="000000" w:themeColor="text1"/>
        </w:rPr>
        <w:t xml:space="preserve"> несет ответственность за качество упаковки, предъявляемого к перевозке груза, погрузку и крепле</w:t>
      </w:r>
      <w:r w:rsidRPr="00704849">
        <w:rPr>
          <w:color w:val="000000" w:themeColor="text1"/>
        </w:rPr>
        <w:t>ние груза, в случае, если погрузка и крепление гру</w:t>
      </w:r>
      <w:r w:rsidR="000D498A">
        <w:rPr>
          <w:color w:val="000000" w:themeColor="text1"/>
        </w:rPr>
        <w:t>за осуществляется силами Грузо</w:t>
      </w:r>
      <w:r w:rsidR="00921CF6" w:rsidRPr="00704849">
        <w:rPr>
          <w:color w:val="000000" w:themeColor="text1"/>
        </w:rPr>
        <w:t>отправителя</w:t>
      </w:r>
      <w:r w:rsidRPr="00704849">
        <w:rPr>
          <w:color w:val="000000" w:themeColor="text1"/>
        </w:rPr>
        <w:t>.</w:t>
      </w:r>
    </w:p>
    <w:p w:rsidR="000D4FCD" w:rsidRPr="00704849" w:rsidRDefault="000D4FCD" w:rsidP="009A2E5F">
      <w:pPr>
        <w:pStyle w:val="10"/>
        <w:numPr>
          <w:ilvl w:val="1"/>
          <w:numId w:val="6"/>
        </w:numPr>
        <w:tabs>
          <w:tab w:val="left" w:pos="142"/>
          <w:tab w:val="left" w:pos="42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left="-284" w:firstLine="0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За искажение наименований грузов особых отметок, сведений о грузах</w:t>
      </w:r>
      <w:r w:rsidR="000D498A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об их свойствах, в </w:t>
      </w:r>
      <w:proofErr w:type="gramStart"/>
      <w:r w:rsidR="000D498A">
        <w:rPr>
          <w:rFonts w:ascii="Times New Roman" w:hAnsi="Times New Roman" w:cs="Times New Roman"/>
          <w:color w:val="000000" w:themeColor="text1"/>
          <w:szCs w:val="24"/>
          <w:lang w:val="ru-RU"/>
        </w:rPr>
        <w:t>результате</w:t>
      </w:r>
      <w:proofErr w:type="gramEnd"/>
      <w:r w:rsidR="000D498A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r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которого снижается стоимость перевозок или возможно возникновение обстоятельств, влияющих на безопасность движения и эксплуатацию железнодорожного транспорта, а также за отправление запрещенных для перевозок железнодорожным транспортом грузов Грузоотправитель несет  ответственность, предусмотренную статьями 98 и 111  Устава ж\д транспорта.</w:t>
      </w:r>
    </w:p>
    <w:p w:rsidR="004A28C8" w:rsidRPr="00704849" w:rsidRDefault="003420BF" w:rsidP="009A2E5F">
      <w:pPr>
        <w:pStyle w:val="10"/>
        <w:numPr>
          <w:ilvl w:val="1"/>
          <w:numId w:val="6"/>
        </w:numPr>
        <w:tabs>
          <w:tab w:val="left" w:pos="142"/>
          <w:tab w:val="left" w:pos="42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left="-284" w:firstLine="0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Перевозчик </w:t>
      </w:r>
      <w:r w:rsidR="00197B63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не несет ответственность в спорах между Грузоотправителем  и Грузополучателем, а также в случае возникновения претензий со стороны третьих лиц, которые могут возникнуть в результате ненадлежащего выполнения Грузоотправителем своих обязанностей по настоящему Договору.</w:t>
      </w:r>
    </w:p>
    <w:p w:rsidR="00E75222" w:rsidRPr="00704849" w:rsidRDefault="00E75222" w:rsidP="009A2E5F">
      <w:pPr>
        <w:pStyle w:val="10"/>
        <w:tabs>
          <w:tab w:val="left" w:pos="142"/>
          <w:tab w:val="left" w:pos="42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Times New Roman" w:hAnsi="Times New Roman" w:cs="Times New Roman"/>
          <w:color w:val="92D050"/>
          <w:szCs w:val="24"/>
          <w:lang w:val="ru-RU"/>
        </w:rPr>
      </w:pPr>
    </w:p>
    <w:p w:rsidR="005F3A18" w:rsidRPr="00704849" w:rsidRDefault="00E561AA" w:rsidP="008C0185">
      <w:pPr>
        <w:pStyle w:val="10"/>
        <w:numPr>
          <w:ilvl w:val="0"/>
          <w:numId w:val="6"/>
        </w:numPr>
        <w:tabs>
          <w:tab w:val="left" w:pos="142"/>
          <w:tab w:val="left" w:pos="42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left="-284"/>
        <w:jc w:val="center"/>
        <w:rPr>
          <w:rFonts w:ascii="Times New Roman" w:hAnsi="Times New Roman" w:cs="Times New Roman"/>
          <w:b/>
          <w:color w:val="000000" w:themeColor="text1"/>
          <w:szCs w:val="24"/>
          <w:lang w:val="ru-RU"/>
        </w:rPr>
      </w:pPr>
      <w:r w:rsidRPr="00704849">
        <w:rPr>
          <w:rFonts w:ascii="Times New Roman" w:hAnsi="Times New Roman" w:cs="Times New Roman"/>
          <w:b/>
          <w:color w:val="000000" w:themeColor="text1"/>
          <w:szCs w:val="24"/>
          <w:lang w:val="ru-RU"/>
        </w:rPr>
        <w:t>Порядок передачи грузов</w:t>
      </w:r>
      <w:r w:rsidR="00DC560C" w:rsidRPr="00704849">
        <w:rPr>
          <w:rFonts w:ascii="Times New Roman" w:hAnsi="Times New Roman" w:cs="Times New Roman"/>
          <w:b/>
          <w:color w:val="000000" w:themeColor="text1"/>
          <w:szCs w:val="24"/>
          <w:lang w:val="ru-RU"/>
        </w:rPr>
        <w:t>.</w:t>
      </w:r>
    </w:p>
    <w:p w:rsidR="005F3A18" w:rsidRPr="003272E3" w:rsidRDefault="005F3A18" w:rsidP="009A2E5F">
      <w:pPr>
        <w:pStyle w:val="10"/>
        <w:numPr>
          <w:ilvl w:val="1"/>
          <w:numId w:val="6"/>
        </w:numPr>
        <w:tabs>
          <w:tab w:val="left" w:pos="142"/>
          <w:tab w:val="left" w:pos="42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left="-284" w:firstLine="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Передача груза от </w:t>
      </w:r>
      <w:r w:rsidR="00651EB2" w:rsidRPr="003272E3">
        <w:rPr>
          <w:rFonts w:ascii="Times New Roman" w:hAnsi="Times New Roman" w:cs="Times New Roman"/>
          <w:color w:val="auto"/>
          <w:szCs w:val="24"/>
          <w:lang w:val="ru-RU"/>
        </w:rPr>
        <w:t>Грузоотправителя</w:t>
      </w:r>
      <w:r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 Перевозчику </w:t>
      </w:r>
      <w:r w:rsidR="007774A6"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осуществляется </w:t>
      </w:r>
      <w:r w:rsidR="00583377"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на основании заявки </w:t>
      </w:r>
      <w:r w:rsidR="00A7478B" w:rsidRPr="003272E3">
        <w:rPr>
          <w:rFonts w:ascii="Times New Roman" w:hAnsi="Times New Roman" w:cs="Times New Roman"/>
          <w:color w:val="auto"/>
          <w:szCs w:val="24"/>
          <w:lang w:val="ru-RU"/>
        </w:rPr>
        <w:t>на складе Перевозчика по а</w:t>
      </w:r>
      <w:r w:rsidR="000D498A"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дресу: г. Киров, ул. Мельничная, д. </w:t>
      </w:r>
      <w:r w:rsidR="00A7478B" w:rsidRPr="003272E3">
        <w:rPr>
          <w:rFonts w:ascii="Times New Roman" w:hAnsi="Times New Roman" w:cs="Times New Roman"/>
          <w:color w:val="auto"/>
          <w:szCs w:val="24"/>
          <w:lang w:val="ru-RU"/>
        </w:rPr>
        <w:t>2а</w:t>
      </w:r>
      <w:r w:rsidR="003272E3" w:rsidRPr="003272E3">
        <w:rPr>
          <w:rFonts w:ascii="Times New Roman" w:hAnsi="Times New Roman" w:cs="Times New Roman"/>
          <w:color w:val="auto"/>
          <w:szCs w:val="24"/>
          <w:lang w:val="ru-RU"/>
        </w:rPr>
        <w:t>,</w:t>
      </w:r>
      <w:r w:rsidR="005F3638"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 либо непосредственно</w:t>
      </w:r>
      <w:r w:rsidR="002F4989"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 у вагона</w:t>
      </w:r>
      <w:r w:rsidR="00656E5E" w:rsidRPr="003272E3">
        <w:rPr>
          <w:rFonts w:ascii="Times New Roman" w:hAnsi="Times New Roman" w:cs="Times New Roman"/>
          <w:color w:val="auto"/>
          <w:szCs w:val="24"/>
          <w:lang w:val="ru-RU"/>
        </w:rPr>
        <w:t>.</w:t>
      </w:r>
    </w:p>
    <w:p w:rsidR="00DF27B0" w:rsidRPr="003272E3" w:rsidRDefault="00DF27B0" w:rsidP="009A2E5F">
      <w:pPr>
        <w:pStyle w:val="10"/>
        <w:numPr>
          <w:ilvl w:val="1"/>
          <w:numId w:val="6"/>
        </w:numPr>
        <w:tabs>
          <w:tab w:val="left" w:pos="142"/>
          <w:tab w:val="left" w:pos="42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left="-284" w:firstLine="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Перед отправлением каждого состава по своему маршруту, менеджер </w:t>
      </w:r>
      <w:r w:rsidR="003272E3">
        <w:rPr>
          <w:rFonts w:ascii="Times New Roman" w:hAnsi="Times New Roman" w:cs="Times New Roman"/>
          <w:color w:val="auto"/>
          <w:szCs w:val="24"/>
          <w:lang w:val="ru-RU"/>
        </w:rPr>
        <w:t>Перевозчика передаё</w:t>
      </w:r>
      <w:r w:rsidR="0013597B"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т проводнику </w:t>
      </w:r>
      <w:r w:rsidR="00EA560F" w:rsidRPr="003272E3">
        <w:rPr>
          <w:rFonts w:ascii="Times New Roman" w:hAnsi="Times New Roman" w:cs="Times New Roman"/>
          <w:color w:val="auto"/>
          <w:szCs w:val="24"/>
          <w:lang w:val="ru-RU"/>
        </w:rPr>
        <w:t>таблицу грузов</w:t>
      </w:r>
      <w:r w:rsidR="003272E3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E842B6" w:rsidRPr="003272E3">
        <w:rPr>
          <w:rFonts w:ascii="Times New Roman" w:hAnsi="Times New Roman" w:cs="Times New Roman"/>
          <w:color w:val="auto"/>
          <w:szCs w:val="24"/>
          <w:lang w:val="ru-RU"/>
        </w:rPr>
        <w:t>(направление)</w:t>
      </w:r>
      <w:r w:rsidR="00EA560F" w:rsidRPr="003272E3">
        <w:rPr>
          <w:rFonts w:ascii="Times New Roman" w:hAnsi="Times New Roman" w:cs="Times New Roman"/>
          <w:color w:val="auto"/>
          <w:szCs w:val="24"/>
          <w:lang w:val="ru-RU"/>
        </w:rPr>
        <w:t>, перевозимых данных составом.</w:t>
      </w:r>
    </w:p>
    <w:p w:rsidR="0090550A" w:rsidRDefault="0090550A" w:rsidP="009A2E5F">
      <w:pPr>
        <w:pStyle w:val="10"/>
        <w:numPr>
          <w:ilvl w:val="1"/>
          <w:numId w:val="6"/>
        </w:numPr>
        <w:tabs>
          <w:tab w:val="left" w:pos="142"/>
          <w:tab w:val="left" w:pos="42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left="-284" w:firstLine="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Грузоотправитель обязан уведомить </w:t>
      </w:r>
      <w:r w:rsidR="00656E5E"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Перевозчика </w:t>
      </w:r>
      <w:r w:rsidRPr="003272E3">
        <w:rPr>
          <w:rFonts w:ascii="Times New Roman" w:hAnsi="Times New Roman" w:cs="Times New Roman"/>
          <w:color w:val="auto"/>
          <w:szCs w:val="24"/>
          <w:lang w:val="ru-RU"/>
        </w:rPr>
        <w:t>о лицах имеющих право приемки груза и подписания документации. При подписании Договора Грузоотправитель уполномочил следующих лиц на приемку груза от Перевозчика и подписание документации:</w:t>
      </w:r>
    </w:p>
    <w:p w:rsidR="003272E3" w:rsidRPr="003272E3" w:rsidRDefault="003272E3" w:rsidP="003272E3">
      <w:pPr>
        <w:pStyle w:val="10"/>
        <w:tabs>
          <w:tab w:val="left" w:pos="142"/>
          <w:tab w:val="left" w:pos="42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left="-284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tbl>
      <w:tblPr>
        <w:tblStyle w:val="a3"/>
        <w:tblW w:w="10506" w:type="dxa"/>
        <w:tblInd w:w="-284" w:type="dxa"/>
        <w:tblLook w:val="04A0" w:firstRow="1" w:lastRow="0" w:firstColumn="1" w:lastColumn="0" w:noHBand="0" w:noVBand="1"/>
      </w:tblPr>
      <w:tblGrid>
        <w:gridCol w:w="2081"/>
        <w:gridCol w:w="2091"/>
        <w:gridCol w:w="2093"/>
        <w:gridCol w:w="2139"/>
        <w:gridCol w:w="2102"/>
      </w:tblGrid>
      <w:tr w:rsidR="0090550A" w:rsidRPr="00704849" w:rsidTr="00656E5E">
        <w:trPr>
          <w:trHeight w:val="1140"/>
        </w:trPr>
        <w:tc>
          <w:tcPr>
            <w:tcW w:w="2101" w:type="dxa"/>
          </w:tcPr>
          <w:p w:rsidR="003272E3" w:rsidRDefault="003272E3" w:rsidP="003272E3">
            <w:pPr>
              <w:pStyle w:val="10"/>
              <w:tabs>
                <w:tab w:val="left" w:pos="142"/>
                <w:tab w:val="left" w:pos="42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ru-RU"/>
              </w:rPr>
            </w:pPr>
          </w:p>
          <w:p w:rsidR="0090550A" w:rsidRPr="003272E3" w:rsidRDefault="0090550A" w:rsidP="003272E3">
            <w:pPr>
              <w:pStyle w:val="10"/>
              <w:tabs>
                <w:tab w:val="left" w:pos="142"/>
                <w:tab w:val="left" w:pos="42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ru-RU"/>
              </w:rPr>
            </w:pPr>
            <w:r w:rsidRPr="003272E3">
              <w:rPr>
                <w:rFonts w:ascii="Times New Roman" w:hAnsi="Times New Roman" w:cs="Times New Roman"/>
                <w:b/>
                <w:color w:val="auto"/>
                <w:szCs w:val="24"/>
                <w:lang w:val="ru-RU"/>
              </w:rPr>
              <w:t>ФИО</w:t>
            </w:r>
          </w:p>
        </w:tc>
        <w:tc>
          <w:tcPr>
            <w:tcW w:w="2101" w:type="dxa"/>
          </w:tcPr>
          <w:p w:rsidR="003272E3" w:rsidRDefault="003272E3" w:rsidP="003272E3">
            <w:pPr>
              <w:pStyle w:val="10"/>
              <w:tabs>
                <w:tab w:val="left" w:pos="142"/>
                <w:tab w:val="left" w:pos="42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ru-RU"/>
              </w:rPr>
            </w:pPr>
          </w:p>
          <w:p w:rsidR="0090550A" w:rsidRPr="003272E3" w:rsidRDefault="0090550A" w:rsidP="003272E3">
            <w:pPr>
              <w:pStyle w:val="10"/>
              <w:tabs>
                <w:tab w:val="left" w:pos="142"/>
                <w:tab w:val="left" w:pos="42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ru-RU"/>
              </w:rPr>
            </w:pPr>
            <w:r w:rsidRPr="003272E3">
              <w:rPr>
                <w:rFonts w:ascii="Times New Roman" w:hAnsi="Times New Roman" w:cs="Times New Roman"/>
                <w:b/>
                <w:color w:val="auto"/>
                <w:szCs w:val="24"/>
                <w:lang w:val="ru-RU"/>
              </w:rPr>
              <w:t>Должность</w:t>
            </w:r>
          </w:p>
        </w:tc>
        <w:tc>
          <w:tcPr>
            <w:tcW w:w="2101" w:type="dxa"/>
          </w:tcPr>
          <w:p w:rsidR="003272E3" w:rsidRDefault="003272E3" w:rsidP="003272E3">
            <w:pPr>
              <w:pStyle w:val="10"/>
              <w:tabs>
                <w:tab w:val="left" w:pos="142"/>
                <w:tab w:val="left" w:pos="42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ru-RU"/>
              </w:rPr>
            </w:pPr>
          </w:p>
          <w:p w:rsidR="0090550A" w:rsidRPr="003272E3" w:rsidRDefault="0090550A" w:rsidP="003272E3">
            <w:pPr>
              <w:pStyle w:val="10"/>
              <w:tabs>
                <w:tab w:val="left" w:pos="142"/>
                <w:tab w:val="left" w:pos="42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ru-RU"/>
              </w:rPr>
            </w:pPr>
            <w:r w:rsidRPr="003272E3">
              <w:rPr>
                <w:rFonts w:ascii="Times New Roman" w:hAnsi="Times New Roman" w:cs="Times New Roman"/>
                <w:b/>
                <w:color w:val="auto"/>
                <w:szCs w:val="24"/>
                <w:lang w:val="ru-RU"/>
              </w:rPr>
              <w:t>Паспортные данные</w:t>
            </w:r>
          </w:p>
        </w:tc>
        <w:tc>
          <w:tcPr>
            <w:tcW w:w="2101" w:type="dxa"/>
          </w:tcPr>
          <w:p w:rsidR="0090550A" w:rsidRPr="003272E3" w:rsidRDefault="0090550A" w:rsidP="003272E3">
            <w:pPr>
              <w:pStyle w:val="10"/>
              <w:tabs>
                <w:tab w:val="left" w:pos="142"/>
                <w:tab w:val="left" w:pos="42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ru-RU"/>
              </w:rPr>
            </w:pPr>
            <w:r w:rsidRPr="003272E3">
              <w:rPr>
                <w:rFonts w:ascii="Times New Roman" w:hAnsi="Times New Roman" w:cs="Times New Roman"/>
                <w:b/>
                <w:color w:val="auto"/>
                <w:szCs w:val="24"/>
                <w:lang w:val="ru-RU"/>
              </w:rPr>
              <w:t>Образец подписи лица уполномоченного на приемку груза</w:t>
            </w:r>
          </w:p>
        </w:tc>
        <w:tc>
          <w:tcPr>
            <w:tcW w:w="2102" w:type="dxa"/>
          </w:tcPr>
          <w:p w:rsidR="003272E3" w:rsidRDefault="003272E3" w:rsidP="003272E3">
            <w:pPr>
              <w:pStyle w:val="10"/>
              <w:tabs>
                <w:tab w:val="left" w:pos="142"/>
                <w:tab w:val="left" w:pos="42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ru-RU"/>
              </w:rPr>
            </w:pPr>
          </w:p>
          <w:p w:rsidR="0090550A" w:rsidRPr="003272E3" w:rsidRDefault="0090550A" w:rsidP="003272E3">
            <w:pPr>
              <w:pStyle w:val="10"/>
              <w:tabs>
                <w:tab w:val="left" w:pos="142"/>
                <w:tab w:val="left" w:pos="42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4"/>
                <w:lang w:val="ru-RU"/>
              </w:rPr>
            </w:pPr>
            <w:r w:rsidRPr="003272E3">
              <w:rPr>
                <w:rFonts w:ascii="Times New Roman" w:hAnsi="Times New Roman" w:cs="Times New Roman"/>
                <w:b/>
                <w:color w:val="auto"/>
                <w:szCs w:val="24"/>
                <w:lang w:val="ru-RU"/>
              </w:rPr>
              <w:t>Образец штампа Грузополучателя</w:t>
            </w:r>
          </w:p>
        </w:tc>
      </w:tr>
      <w:tr w:rsidR="0090550A" w:rsidRPr="00704849" w:rsidTr="00656E5E">
        <w:trPr>
          <w:trHeight w:val="270"/>
        </w:trPr>
        <w:tc>
          <w:tcPr>
            <w:tcW w:w="2101" w:type="dxa"/>
          </w:tcPr>
          <w:p w:rsidR="0090550A" w:rsidRPr="00704849" w:rsidRDefault="0090550A" w:rsidP="009A2E5F">
            <w:pPr>
              <w:pStyle w:val="10"/>
              <w:tabs>
                <w:tab w:val="left" w:pos="142"/>
                <w:tab w:val="left" w:pos="42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2101" w:type="dxa"/>
          </w:tcPr>
          <w:p w:rsidR="0090550A" w:rsidRPr="00704849" w:rsidRDefault="0090550A" w:rsidP="009A2E5F">
            <w:pPr>
              <w:pStyle w:val="10"/>
              <w:tabs>
                <w:tab w:val="left" w:pos="142"/>
                <w:tab w:val="left" w:pos="42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2101" w:type="dxa"/>
          </w:tcPr>
          <w:p w:rsidR="0090550A" w:rsidRPr="00704849" w:rsidRDefault="0090550A" w:rsidP="009A2E5F">
            <w:pPr>
              <w:pStyle w:val="10"/>
              <w:tabs>
                <w:tab w:val="left" w:pos="142"/>
                <w:tab w:val="left" w:pos="42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2101" w:type="dxa"/>
          </w:tcPr>
          <w:p w:rsidR="0090550A" w:rsidRPr="00704849" w:rsidRDefault="0090550A" w:rsidP="009A2E5F">
            <w:pPr>
              <w:pStyle w:val="10"/>
              <w:tabs>
                <w:tab w:val="left" w:pos="142"/>
                <w:tab w:val="left" w:pos="42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2102" w:type="dxa"/>
          </w:tcPr>
          <w:p w:rsidR="0090550A" w:rsidRPr="00704849" w:rsidRDefault="0090550A" w:rsidP="009A2E5F">
            <w:pPr>
              <w:pStyle w:val="10"/>
              <w:tabs>
                <w:tab w:val="left" w:pos="142"/>
                <w:tab w:val="left" w:pos="42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</w:tc>
      </w:tr>
      <w:tr w:rsidR="00656E5E" w:rsidRPr="00704849" w:rsidTr="00656E5E">
        <w:trPr>
          <w:trHeight w:val="290"/>
        </w:trPr>
        <w:tc>
          <w:tcPr>
            <w:tcW w:w="2101" w:type="dxa"/>
          </w:tcPr>
          <w:p w:rsidR="00656E5E" w:rsidRPr="00704849" w:rsidRDefault="00656E5E" w:rsidP="009A2E5F">
            <w:pPr>
              <w:pStyle w:val="10"/>
              <w:tabs>
                <w:tab w:val="left" w:pos="142"/>
                <w:tab w:val="left" w:pos="42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2101" w:type="dxa"/>
          </w:tcPr>
          <w:p w:rsidR="00656E5E" w:rsidRPr="00704849" w:rsidRDefault="00656E5E" w:rsidP="009A2E5F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56E5E" w:rsidRPr="00704849" w:rsidRDefault="00656E5E" w:rsidP="009A2E5F">
            <w:pPr>
              <w:suppressAutoHyphens/>
              <w:jc w:val="both"/>
            </w:pPr>
          </w:p>
        </w:tc>
        <w:tc>
          <w:tcPr>
            <w:tcW w:w="2101" w:type="dxa"/>
          </w:tcPr>
          <w:p w:rsidR="00656E5E" w:rsidRPr="00704849" w:rsidRDefault="00656E5E" w:rsidP="009A2E5F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656E5E" w:rsidRPr="00704849" w:rsidRDefault="00656E5E" w:rsidP="009A2E5F">
            <w:pPr>
              <w:suppressAutoHyphens/>
              <w:jc w:val="both"/>
              <w:rPr>
                <w:lang w:eastAsia="en-US"/>
              </w:rPr>
            </w:pPr>
          </w:p>
        </w:tc>
      </w:tr>
      <w:tr w:rsidR="00656E5E" w:rsidRPr="00704849" w:rsidTr="00656E5E">
        <w:trPr>
          <w:trHeight w:val="290"/>
        </w:trPr>
        <w:tc>
          <w:tcPr>
            <w:tcW w:w="2101" w:type="dxa"/>
          </w:tcPr>
          <w:p w:rsidR="00656E5E" w:rsidRPr="00704849" w:rsidRDefault="00656E5E" w:rsidP="009A2E5F">
            <w:pPr>
              <w:pStyle w:val="10"/>
              <w:tabs>
                <w:tab w:val="left" w:pos="142"/>
                <w:tab w:val="left" w:pos="42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2101" w:type="dxa"/>
          </w:tcPr>
          <w:p w:rsidR="00656E5E" w:rsidRPr="00704849" w:rsidRDefault="00656E5E" w:rsidP="009A2E5F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56E5E" w:rsidRPr="00704849" w:rsidRDefault="00656E5E" w:rsidP="009A2E5F">
            <w:pPr>
              <w:suppressAutoHyphens/>
              <w:jc w:val="both"/>
            </w:pPr>
          </w:p>
        </w:tc>
        <w:tc>
          <w:tcPr>
            <w:tcW w:w="2101" w:type="dxa"/>
          </w:tcPr>
          <w:p w:rsidR="00656E5E" w:rsidRPr="00704849" w:rsidRDefault="00656E5E" w:rsidP="009A2E5F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656E5E" w:rsidRPr="00704849" w:rsidRDefault="00656E5E" w:rsidP="009A2E5F">
            <w:pPr>
              <w:suppressAutoHyphens/>
              <w:jc w:val="both"/>
              <w:rPr>
                <w:lang w:eastAsia="en-US"/>
              </w:rPr>
            </w:pPr>
          </w:p>
        </w:tc>
      </w:tr>
      <w:tr w:rsidR="00656E5E" w:rsidRPr="00704849" w:rsidTr="00656E5E">
        <w:trPr>
          <w:trHeight w:val="290"/>
        </w:trPr>
        <w:tc>
          <w:tcPr>
            <w:tcW w:w="2101" w:type="dxa"/>
          </w:tcPr>
          <w:p w:rsidR="00656E5E" w:rsidRPr="00704849" w:rsidRDefault="00656E5E" w:rsidP="009A2E5F">
            <w:pPr>
              <w:pStyle w:val="10"/>
              <w:tabs>
                <w:tab w:val="left" w:pos="142"/>
                <w:tab w:val="left" w:pos="42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2101" w:type="dxa"/>
          </w:tcPr>
          <w:p w:rsidR="00656E5E" w:rsidRPr="00704849" w:rsidRDefault="00656E5E" w:rsidP="009A2E5F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56E5E" w:rsidRPr="00704849" w:rsidRDefault="00656E5E" w:rsidP="009A2E5F">
            <w:pPr>
              <w:suppressAutoHyphens/>
              <w:jc w:val="both"/>
            </w:pPr>
          </w:p>
        </w:tc>
        <w:tc>
          <w:tcPr>
            <w:tcW w:w="2101" w:type="dxa"/>
          </w:tcPr>
          <w:p w:rsidR="00656E5E" w:rsidRPr="00704849" w:rsidRDefault="00656E5E" w:rsidP="009A2E5F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656E5E" w:rsidRPr="00704849" w:rsidRDefault="00656E5E" w:rsidP="009A2E5F">
            <w:pPr>
              <w:suppressAutoHyphens/>
              <w:jc w:val="both"/>
              <w:rPr>
                <w:lang w:eastAsia="en-US"/>
              </w:rPr>
            </w:pPr>
          </w:p>
        </w:tc>
      </w:tr>
      <w:tr w:rsidR="00656E5E" w:rsidRPr="00704849" w:rsidTr="00656E5E">
        <w:trPr>
          <w:trHeight w:val="290"/>
        </w:trPr>
        <w:tc>
          <w:tcPr>
            <w:tcW w:w="2101" w:type="dxa"/>
          </w:tcPr>
          <w:p w:rsidR="00656E5E" w:rsidRPr="00704849" w:rsidRDefault="00656E5E" w:rsidP="009A2E5F">
            <w:pPr>
              <w:pStyle w:val="10"/>
              <w:tabs>
                <w:tab w:val="left" w:pos="142"/>
                <w:tab w:val="left" w:pos="42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2101" w:type="dxa"/>
          </w:tcPr>
          <w:p w:rsidR="00656E5E" w:rsidRPr="00704849" w:rsidRDefault="00656E5E" w:rsidP="009A2E5F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56E5E" w:rsidRPr="00704849" w:rsidRDefault="00656E5E" w:rsidP="009A2E5F">
            <w:pPr>
              <w:suppressAutoHyphens/>
              <w:jc w:val="both"/>
            </w:pPr>
          </w:p>
        </w:tc>
        <w:tc>
          <w:tcPr>
            <w:tcW w:w="2101" w:type="dxa"/>
          </w:tcPr>
          <w:p w:rsidR="00656E5E" w:rsidRPr="00704849" w:rsidRDefault="00656E5E" w:rsidP="009A2E5F">
            <w:pPr>
              <w:pStyle w:val="1"/>
              <w:tabs>
                <w:tab w:val="left" w:pos="90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656E5E" w:rsidRPr="00704849" w:rsidRDefault="00656E5E" w:rsidP="009A2E5F">
            <w:pPr>
              <w:suppressAutoHyphens/>
              <w:jc w:val="both"/>
              <w:rPr>
                <w:lang w:eastAsia="en-US"/>
              </w:rPr>
            </w:pPr>
          </w:p>
        </w:tc>
      </w:tr>
    </w:tbl>
    <w:p w:rsidR="0090550A" w:rsidRPr="00704849" w:rsidRDefault="0090550A" w:rsidP="009A2E5F">
      <w:pPr>
        <w:pStyle w:val="10"/>
        <w:tabs>
          <w:tab w:val="left" w:pos="142"/>
          <w:tab w:val="left" w:pos="42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:rsidR="0090550A" w:rsidRPr="00704849" w:rsidRDefault="00921CF6" w:rsidP="009A2E5F">
      <w:pPr>
        <w:pStyle w:val="10"/>
        <w:numPr>
          <w:ilvl w:val="1"/>
          <w:numId w:val="6"/>
        </w:numPr>
        <w:tabs>
          <w:tab w:val="left" w:pos="142"/>
          <w:tab w:val="left" w:pos="42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left="-284" w:firstLine="0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В случае</w:t>
      </w:r>
      <w:proofErr w:type="gramStart"/>
      <w:r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,</w:t>
      </w:r>
      <w:proofErr w:type="gramEnd"/>
      <w:r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если Грузоотправитель не указал </w:t>
      </w:r>
      <w:r w:rsidR="00236395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в настоящем Д</w:t>
      </w:r>
      <w:r w:rsidR="0090550A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оговоре лиц обладающих правом приемки груза и подписания документации. Грузоотправитель обязан представить Перевозчику доверенность на данных лиц. В случае изменения лиц, уполномоченных на прием</w:t>
      </w:r>
      <w:r w:rsidR="005F3638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к</w:t>
      </w:r>
      <w:r w:rsidR="0090550A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у груза, изменения штампа, Грузоотправитель обязан уведомить об этих изменениях Перевозчика одновременно с направлением заявки на грузоперевозку, но н</w:t>
      </w:r>
      <w:r w:rsidR="003272E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е позднее 30 календарных дней </w:t>
      </w:r>
      <w:proofErr w:type="gramStart"/>
      <w:r w:rsidR="003272E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с </w:t>
      </w:r>
      <w:r w:rsidR="0090550A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даты</w:t>
      </w:r>
      <w:proofErr w:type="gramEnd"/>
      <w:r w:rsidR="0090550A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произошедших изменений.</w:t>
      </w:r>
    </w:p>
    <w:p w:rsidR="0090550A" w:rsidRPr="003272E3" w:rsidRDefault="0090550A" w:rsidP="009A2E5F">
      <w:pPr>
        <w:pStyle w:val="10"/>
        <w:numPr>
          <w:ilvl w:val="1"/>
          <w:numId w:val="6"/>
        </w:numPr>
        <w:tabs>
          <w:tab w:val="left" w:pos="142"/>
          <w:tab w:val="left" w:pos="42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left="-284" w:firstLine="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3272E3">
        <w:rPr>
          <w:rFonts w:ascii="Times New Roman" w:hAnsi="Times New Roman" w:cs="Times New Roman"/>
          <w:color w:val="auto"/>
          <w:szCs w:val="24"/>
          <w:lang w:val="ru-RU"/>
        </w:rPr>
        <w:t>При невыполн</w:t>
      </w:r>
      <w:r w:rsidR="00236395" w:rsidRPr="003272E3">
        <w:rPr>
          <w:rFonts w:ascii="Times New Roman" w:hAnsi="Times New Roman" w:cs="Times New Roman"/>
          <w:color w:val="auto"/>
          <w:szCs w:val="24"/>
          <w:lang w:val="ru-RU"/>
        </w:rPr>
        <w:t>ении Грузоотправителем пункта 5.4</w:t>
      </w:r>
      <w:r w:rsidRPr="003272E3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="00236395"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gramStart"/>
      <w:r w:rsidR="00236395" w:rsidRPr="003272E3">
        <w:rPr>
          <w:rFonts w:ascii="Times New Roman" w:hAnsi="Times New Roman" w:cs="Times New Roman"/>
          <w:color w:val="auto"/>
          <w:szCs w:val="24"/>
          <w:lang w:val="ru-RU"/>
        </w:rPr>
        <w:t>Договор</w:t>
      </w:r>
      <w:r w:rsidR="00921CF6"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а, </w:t>
      </w:r>
      <w:r w:rsidR="00E842B6"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а </w:t>
      </w:r>
      <w:r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так же в случае не заполнения Грузоотправителем приведённого в п. 5.3. </w:t>
      </w:r>
      <w:r w:rsidR="000148FD" w:rsidRPr="003272E3">
        <w:rPr>
          <w:rFonts w:ascii="Times New Roman" w:hAnsi="Times New Roman" w:cs="Times New Roman"/>
          <w:color w:val="auto"/>
          <w:szCs w:val="24"/>
          <w:lang w:val="ru-RU"/>
        </w:rPr>
        <w:t>перечня лиц, имеющих пра</w:t>
      </w:r>
      <w:r w:rsidR="00236395" w:rsidRPr="003272E3">
        <w:rPr>
          <w:rFonts w:ascii="Times New Roman" w:hAnsi="Times New Roman" w:cs="Times New Roman"/>
          <w:color w:val="auto"/>
          <w:szCs w:val="24"/>
          <w:lang w:val="ru-RU"/>
        </w:rPr>
        <w:t>во на приемку товара, считается</w:t>
      </w:r>
      <w:r w:rsidR="000148FD" w:rsidRPr="003272E3">
        <w:rPr>
          <w:rFonts w:ascii="Times New Roman" w:hAnsi="Times New Roman" w:cs="Times New Roman"/>
          <w:color w:val="auto"/>
          <w:szCs w:val="24"/>
          <w:lang w:val="ru-RU"/>
        </w:rPr>
        <w:t>, пока Грузоотправитель не докажет обратное, что груз от Перевозчика принят Грузополучателем в лице</w:t>
      </w:r>
      <w:r w:rsidR="00E842B6"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 своего представителя</w:t>
      </w:r>
      <w:r w:rsidR="000148FD" w:rsidRPr="003272E3">
        <w:rPr>
          <w:rFonts w:ascii="Times New Roman" w:hAnsi="Times New Roman" w:cs="Times New Roman"/>
          <w:color w:val="auto"/>
          <w:szCs w:val="24"/>
          <w:lang w:val="ru-RU"/>
        </w:rPr>
        <w:t>, чьи полномочия</w:t>
      </w:r>
      <w:r w:rsidR="00236395"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 на приемку груза по количеству</w:t>
      </w:r>
      <w:r w:rsidR="000148FD" w:rsidRPr="003272E3">
        <w:rPr>
          <w:rFonts w:ascii="Times New Roman" w:hAnsi="Times New Roman" w:cs="Times New Roman"/>
          <w:color w:val="auto"/>
          <w:szCs w:val="24"/>
          <w:lang w:val="ru-RU"/>
        </w:rPr>
        <w:t>, качеству, а так же подписание документации сл</w:t>
      </w:r>
      <w:r w:rsidR="00583377"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едуют из обстановки, и подпись соответствующей графы таблицы грузов </w:t>
      </w:r>
      <w:r w:rsidR="000148FD" w:rsidRPr="003272E3">
        <w:rPr>
          <w:rFonts w:ascii="Times New Roman" w:hAnsi="Times New Roman" w:cs="Times New Roman"/>
          <w:color w:val="auto"/>
          <w:szCs w:val="24"/>
          <w:lang w:val="ru-RU"/>
        </w:rPr>
        <w:t>считается подписью</w:t>
      </w:r>
      <w:proofErr w:type="gramEnd"/>
      <w:r w:rsidR="000148FD"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 именно данного уполномоченного Грузоотправителем лица, даже если данное лицо не состоит с </w:t>
      </w:r>
      <w:r w:rsidR="00656E5E"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Грузоотправителем </w:t>
      </w:r>
      <w:r w:rsidR="000148FD" w:rsidRPr="003272E3">
        <w:rPr>
          <w:rFonts w:ascii="Times New Roman" w:hAnsi="Times New Roman" w:cs="Times New Roman"/>
          <w:color w:val="auto"/>
          <w:szCs w:val="24"/>
          <w:lang w:val="ru-RU"/>
        </w:rPr>
        <w:t>в трудовых отношениях.</w:t>
      </w:r>
    </w:p>
    <w:p w:rsidR="00983343" w:rsidRPr="00704849" w:rsidRDefault="0090550A" w:rsidP="009A2E5F">
      <w:pPr>
        <w:pStyle w:val="10"/>
        <w:numPr>
          <w:ilvl w:val="1"/>
          <w:numId w:val="6"/>
        </w:numPr>
        <w:tabs>
          <w:tab w:val="left" w:pos="142"/>
          <w:tab w:val="left" w:pos="42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left="-284" w:firstLine="0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П</w:t>
      </w:r>
      <w:r w:rsidR="005F3A18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ередача груза </w:t>
      </w:r>
      <w:r w:rsidR="00A7478B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на станции назначения  </w:t>
      </w:r>
      <w:r w:rsidR="005F3A18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от Перевозчика Грузополучателю или лицу, уполномоченному получать гр</w:t>
      </w:r>
      <w:r w:rsidR="00651EB2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уз</w:t>
      </w:r>
      <w:r w:rsidR="00E37C1C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r w:rsidR="00A7478B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осуществляется после подписания Грузополучателем или лицом, уполномоченным  получать </w:t>
      </w:r>
      <w:r w:rsidR="00EA560F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груз</w:t>
      </w:r>
      <w:r w:rsidR="002D7E22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,</w:t>
      </w:r>
      <w:r w:rsidR="00A53CFB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таблицы грузов</w:t>
      </w:r>
      <w:r w:rsidR="003272E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r w:rsidR="00E842B6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(направления)</w:t>
      </w:r>
      <w:r w:rsidR="00A53CFB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.</w:t>
      </w:r>
    </w:p>
    <w:p w:rsidR="00F31C52" w:rsidRPr="00704849" w:rsidRDefault="00F97BC2" w:rsidP="009A2E5F">
      <w:pPr>
        <w:pStyle w:val="10"/>
        <w:numPr>
          <w:ilvl w:val="1"/>
          <w:numId w:val="6"/>
        </w:numPr>
        <w:tabs>
          <w:tab w:val="left" w:pos="142"/>
          <w:tab w:val="left" w:pos="42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left="-284" w:firstLine="0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Перед получением</w:t>
      </w:r>
      <w:r w:rsidR="00A31B47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Грузополучатель осматривает груз.</w:t>
      </w:r>
    </w:p>
    <w:p w:rsidR="00651EB2" w:rsidRPr="00704849" w:rsidRDefault="00583377" w:rsidP="009A2E5F">
      <w:pPr>
        <w:pStyle w:val="10"/>
        <w:numPr>
          <w:ilvl w:val="1"/>
          <w:numId w:val="6"/>
        </w:numPr>
        <w:tabs>
          <w:tab w:val="left" w:pos="142"/>
          <w:tab w:val="left" w:pos="42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left="-284" w:firstLine="0"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Подпись соответствующей графы </w:t>
      </w:r>
      <w:r w:rsidR="00A53CFB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таблицу грузо</w:t>
      </w:r>
      <w:proofErr w:type="gramStart"/>
      <w:r w:rsidR="00A53CFB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в</w:t>
      </w:r>
      <w:r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(</w:t>
      </w:r>
      <w:proofErr w:type="gramEnd"/>
      <w:r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направления</w:t>
      </w:r>
      <w:r w:rsidR="00E842B6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)</w:t>
      </w:r>
      <w:r w:rsidR="00656E5E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r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Грузополучателем</w:t>
      </w:r>
      <w:r w:rsidR="00651EB2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r w:rsidR="00A7478B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или </w:t>
      </w:r>
      <w:r w:rsidR="00E37C1C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лицо</w:t>
      </w:r>
      <w:r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м, уполномоченным</w:t>
      </w:r>
      <w:r w:rsidR="00E37C1C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 получать груз </w:t>
      </w:r>
      <w:r w:rsidR="00651EB2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подтверждает </w:t>
      </w:r>
      <w:r w:rsidR="00A7478B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отсутствие претензий к Перевозчику, относительно</w:t>
      </w:r>
      <w:r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качества перевозки, количества груза, </w:t>
      </w:r>
      <w:r w:rsidR="00713B8D" w:rsidRPr="00704849">
        <w:rPr>
          <w:rFonts w:ascii="Times New Roman" w:hAnsi="Times New Roman" w:cs="Times New Roman"/>
          <w:color w:val="000000" w:themeColor="text1"/>
          <w:szCs w:val="24"/>
          <w:lang w:val="ru-RU"/>
        </w:rPr>
        <w:t>а так же исполнения им иных условий Договора.</w:t>
      </w:r>
    </w:p>
    <w:p w:rsidR="00C03C8E" w:rsidRPr="003272E3" w:rsidRDefault="00C03C8E" w:rsidP="009A2E5F">
      <w:pPr>
        <w:pStyle w:val="10"/>
        <w:numPr>
          <w:ilvl w:val="1"/>
          <w:numId w:val="6"/>
        </w:numPr>
        <w:tabs>
          <w:tab w:val="left" w:pos="142"/>
          <w:tab w:val="left" w:pos="42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left="-284" w:firstLine="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Выгрузка </w:t>
      </w:r>
      <w:r w:rsidR="00983343"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груза </w:t>
      </w:r>
      <w:r w:rsidRPr="003272E3">
        <w:rPr>
          <w:rFonts w:ascii="Times New Roman" w:hAnsi="Times New Roman" w:cs="Times New Roman"/>
          <w:color w:val="auto"/>
          <w:szCs w:val="24"/>
          <w:lang w:val="ru-RU"/>
        </w:rPr>
        <w:t>с вагона</w:t>
      </w:r>
      <w:r w:rsidR="00983343"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производится силами Грузополучателя в присутствии </w:t>
      </w:r>
      <w:r w:rsidR="002D7441"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представителя Перевозчика </w:t>
      </w:r>
      <w:r w:rsidR="00E37C1C"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и </w:t>
      </w:r>
      <w:r w:rsidRPr="003272E3">
        <w:rPr>
          <w:rFonts w:ascii="Times New Roman" w:hAnsi="Times New Roman" w:cs="Times New Roman"/>
          <w:color w:val="auto"/>
          <w:szCs w:val="24"/>
          <w:lang w:val="ru-RU"/>
        </w:rPr>
        <w:t xml:space="preserve"> Г</w:t>
      </w:r>
      <w:r w:rsidR="00E37C1C" w:rsidRPr="003272E3">
        <w:rPr>
          <w:rFonts w:ascii="Times New Roman" w:hAnsi="Times New Roman" w:cs="Times New Roman"/>
          <w:color w:val="auto"/>
          <w:szCs w:val="24"/>
          <w:lang w:val="ru-RU"/>
        </w:rPr>
        <w:t>рузополучателя или лица, уполномоченного  получать груз.</w:t>
      </w:r>
    </w:p>
    <w:p w:rsidR="00534EEC" w:rsidRPr="00704849" w:rsidRDefault="00534EEC" w:rsidP="009A2E5F">
      <w:pPr>
        <w:pStyle w:val="10"/>
        <w:tabs>
          <w:tab w:val="left" w:pos="142"/>
          <w:tab w:val="left" w:pos="42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Times New Roman" w:hAnsi="Times New Roman" w:cs="Times New Roman"/>
          <w:color w:val="92D050"/>
          <w:szCs w:val="24"/>
          <w:lang w:val="ru-RU"/>
        </w:rPr>
      </w:pPr>
    </w:p>
    <w:p w:rsidR="001D1B60" w:rsidRPr="00704849" w:rsidRDefault="00E561AA" w:rsidP="008C0185">
      <w:pPr>
        <w:numPr>
          <w:ilvl w:val="0"/>
          <w:numId w:val="6"/>
        </w:numPr>
        <w:tabs>
          <w:tab w:val="left" w:pos="142"/>
        </w:tabs>
        <w:suppressAutoHyphens/>
        <w:ind w:left="-284"/>
        <w:jc w:val="center"/>
        <w:rPr>
          <w:color w:val="000000"/>
        </w:rPr>
      </w:pPr>
      <w:r w:rsidRPr="00704849">
        <w:rPr>
          <w:b/>
          <w:color w:val="000000"/>
        </w:rPr>
        <w:t>Заключительные положения</w:t>
      </w:r>
      <w:r w:rsidR="00DC560C" w:rsidRPr="00704849">
        <w:rPr>
          <w:b/>
          <w:color w:val="000000"/>
        </w:rPr>
        <w:t>.</w:t>
      </w:r>
    </w:p>
    <w:p w:rsidR="001D1B60" w:rsidRPr="00704849" w:rsidRDefault="00BE334F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/>
        </w:rPr>
      </w:pPr>
      <w:proofErr w:type="gramStart"/>
      <w:r w:rsidRPr="00704849">
        <w:rPr>
          <w:color w:val="000000"/>
        </w:rPr>
        <w:t xml:space="preserve">Если </w:t>
      </w:r>
      <w:r w:rsidR="00651EB2" w:rsidRPr="00704849">
        <w:rPr>
          <w:color w:val="000000"/>
        </w:rPr>
        <w:t xml:space="preserve">Грузоотправитель </w:t>
      </w:r>
      <w:r w:rsidRPr="00704849">
        <w:rPr>
          <w:color w:val="000000"/>
        </w:rPr>
        <w:t>или Грузополучатель не востребовал груз, прибывший в пункт назначения, отказался от него</w:t>
      </w:r>
      <w:r w:rsidR="008C0185">
        <w:rPr>
          <w:color w:val="000000"/>
        </w:rPr>
        <w:t>, либо задерживает приё</w:t>
      </w:r>
      <w:r w:rsidRPr="00704849">
        <w:rPr>
          <w:color w:val="000000"/>
        </w:rPr>
        <w:t xml:space="preserve">м груза таким образом, что груз не может быть выгружен </w:t>
      </w:r>
      <w:r w:rsidR="004060B2" w:rsidRPr="00704849">
        <w:rPr>
          <w:color w:val="000000"/>
        </w:rPr>
        <w:t>в установленное время, Перевозчик</w:t>
      </w:r>
      <w:r w:rsidR="003272E3">
        <w:rPr>
          <w:color w:val="000000"/>
        </w:rPr>
        <w:t xml:space="preserve"> доставляет груз </w:t>
      </w:r>
      <w:r w:rsidRPr="003272E3">
        <w:rPr>
          <w:color w:val="000000"/>
        </w:rPr>
        <w:t>за с</w:t>
      </w:r>
      <w:r w:rsidR="003272E3">
        <w:rPr>
          <w:color w:val="000000"/>
        </w:rPr>
        <w:t>чё</w:t>
      </w:r>
      <w:r w:rsidR="004060B2" w:rsidRPr="003272E3">
        <w:rPr>
          <w:color w:val="000000"/>
        </w:rPr>
        <w:t>т</w:t>
      </w:r>
      <w:r w:rsidR="004060B2" w:rsidRPr="00704849">
        <w:rPr>
          <w:color w:val="000000"/>
        </w:rPr>
        <w:t xml:space="preserve"> и на риск </w:t>
      </w:r>
      <w:r w:rsidR="00A53CFB" w:rsidRPr="00704849">
        <w:rPr>
          <w:color w:val="000000"/>
        </w:rPr>
        <w:t xml:space="preserve">Грузоотправителя </w:t>
      </w:r>
      <w:r w:rsidRPr="00704849">
        <w:rPr>
          <w:color w:val="000000"/>
        </w:rPr>
        <w:t>для хранения на склад ответственного хранения</w:t>
      </w:r>
      <w:r w:rsidR="002477EC" w:rsidRPr="00704849">
        <w:rPr>
          <w:color w:val="000000"/>
        </w:rPr>
        <w:t>, расположенный по адресу г.</w:t>
      </w:r>
      <w:r w:rsidR="003272E3">
        <w:rPr>
          <w:color w:val="000000"/>
        </w:rPr>
        <w:t xml:space="preserve"> Киров, </w:t>
      </w:r>
      <w:r w:rsidR="002477EC" w:rsidRPr="00704849">
        <w:rPr>
          <w:color w:val="000000"/>
        </w:rPr>
        <w:t>ул.</w:t>
      </w:r>
      <w:r w:rsidR="00F97BC2" w:rsidRPr="00704849">
        <w:rPr>
          <w:color w:val="000000"/>
        </w:rPr>
        <w:t xml:space="preserve"> </w:t>
      </w:r>
      <w:r w:rsidR="002477EC" w:rsidRPr="00704849">
        <w:rPr>
          <w:color w:val="000000"/>
        </w:rPr>
        <w:t>Мельничн</w:t>
      </w:r>
      <w:r w:rsidR="001D1B60" w:rsidRPr="00704849">
        <w:rPr>
          <w:color w:val="000000"/>
        </w:rPr>
        <w:t>ая</w:t>
      </w:r>
      <w:r w:rsidR="003272E3">
        <w:rPr>
          <w:color w:val="000000"/>
        </w:rPr>
        <w:t xml:space="preserve">, </w:t>
      </w:r>
      <w:r w:rsidR="001D1B60" w:rsidRPr="00704849">
        <w:rPr>
          <w:color w:val="000000"/>
        </w:rPr>
        <w:t xml:space="preserve"> </w:t>
      </w:r>
      <w:r w:rsidR="003272E3">
        <w:rPr>
          <w:color w:val="000000"/>
        </w:rPr>
        <w:t xml:space="preserve">д. </w:t>
      </w:r>
      <w:r w:rsidR="001D1B60" w:rsidRPr="00704849">
        <w:rPr>
          <w:color w:val="000000"/>
        </w:rPr>
        <w:t>2а</w:t>
      </w:r>
      <w:r w:rsidRPr="00704849">
        <w:rPr>
          <w:color w:val="000000"/>
        </w:rPr>
        <w:t>.</w:t>
      </w:r>
      <w:proofErr w:type="gramEnd"/>
      <w:r w:rsidRPr="00704849">
        <w:rPr>
          <w:color w:val="000000"/>
        </w:rPr>
        <w:t xml:space="preserve"> В этом случае </w:t>
      </w:r>
      <w:r w:rsidR="00651EB2" w:rsidRPr="00704849">
        <w:rPr>
          <w:color w:val="000000"/>
        </w:rPr>
        <w:t xml:space="preserve">Грузоотправитель </w:t>
      </w:r>
      <w:r w:rsidRPr="00704849">
        <w:rPr>
          <w:color w:val="000000"/>
        </w:rPr>
        <w:t>обязан возместить расходы, связанные с транспортировкой груза на склад и его после</w:t>
      </w:r>
      <w:r w:rsidR="00AD7FCF">
        <w:rPr>
          <w:color w:val="000000"/>
        </w:rPr>
        <w:t>дующи</w:t>
      </w:r>
      <w:r w:rsidR="001D1B60" w:rsidRPr="00704849">
        <w:rPr>
          <w:color w:val="000000"/>
        </w:rPr>
        <w:t>м хранением.</w:t>
      </w:r>
    </w:p>
    <w:p w:rsidR="001D1B60" w:rsidRPr="00704849" w:rsidRDefault="00C40089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/>
        </w:rPr>
      </w:pPr>
      <w:r w:rsidRPr="00704849">
        <w:t>Предельный срок хран</w:t>
      </w:r>
      <w:r w:rsidR="00E9043C" w:rsidRPr="00704849">
        <w:t>ения груза на складе Перевозчика</w:t>
      </w:r>
      <w:r w:rsidRPr="00704849">
        <w:t xml:space="preserve"> не может превышать тридцать </w:t>
      </w:r>
      <w:r w:rsidR="001D1B60" w:rsidRPr="00704849">
        <w:t xml:space="preserve">календарных </w:t>
      </w:r>
      <w:r w:rsidRPr="00704849">
        <w:t>дней.</w:t>
      </w:r>
    </w:p>
    <w:p w:rsidR="001D1B60" w:rsidRPr="003272E3" w:rsidRDefault="002F4989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</w:pPr>
      <w:r w:rsidRPr="003272E3">
        <w:t>Ес</w:t>
      </w:r>
      <w:r w:rsidR="00921CF6" w:rsidRPr="003272E3">
        <w:t>ли по истечении</w:t>
      </w:r>
      <w:r w:rsidR="00D20828" w:rsidRPr="003272E3">
        <w:t xml:space="preserve"> предельного срока хранения груза на складе ответственного хранения</w:t>
      </w:r>
      <w:r w:rsidR="00656E5E" w:rsidRPr="003272E3">
        <w:t xml:space="preserve"> Перевозчика,</w:t>
      </w:r>
      <w:r w:rsidR="00D20828" w:rsidRPr="003272E3">
        <w:t xml:space="preserve"> </w:t>
      </w:r>
      <w:r w:rsidR="00656E5E" w:rsidRPr="003272E3">
        <w:t>Грузоотправитель</w:t>
      </w:r>
      <w:r w:rsidR="00651EB2" w:rsidRPr="003272E3">
        <w:t xml:space="preserve"> </w:t>
      </w:r>
      <w:r w:rsidR="00D20828" w:rsidRPr="003272E3">
        <w:t>не примет решение о дальнейшей судьбе указанного груза, Перевозчик вправе реализовать его в соответствии с порядком, предусмотренным законодательством Российской Федерации.</w:t>
      </w:r>
    </w:p>
    <w:p w:rsidR="001D1B60" w:rsidRPr="00704849" w:rsidRDefault="00D20828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/>
        </w:rPr>
      </w:pPr>
      <w:r w:rsidRPr="00704849">
        <w:rPr>
          <w:color w:val="000000"/>
        </w:rPr>
        <w:lastRenderedPageBreak/>
        <w:t>Средства, полученные Перевозчиком от реализации груза, за вычетом сумм, причитающихся Перевозчику в связи с перевозкой данного груза, расходов по его хранению, реализации, почтово-корреспондентских услуг в рамках исполнения положений настоящего Договора, подлежат зачисле</w:t>
      </w:r>
      <w:r w:rsidR="001D1B60" w:rsidRPr="00704849">
        <w:rPr>
          <w:color w:val="000000"/>
        </w:rPr>
        <w:t xml:space="preserve">нию на счет </w:t>
      </w:r>
      <w:r w:rsidR="00651EB2" w:rsidRPr="00704849">
        <w:rPr>
          <w:color w:val="000000"/>
        </w:rPr>
        <w:t>Грузоотправителя</w:t>
      </w:r>
      <w:r w:rsidR="001D1B60" w:rsidRPr="00704849">
        <w:rPr>
          <w:color w:val="000000"/>
        </w:rPr>
        <w:t>.</w:t>
      </w:r>
      <w:r w:rsidRPr="00704849">
        <w:rPr>
          <w:color w:val="000000"/>
        </w:rPr>
        <w:t xml:space="preserve"> </w:t>
      </w:r>
    </w:p>
    <w:p w:rsidR="001D1B60" w:rsidRPr="00704849" w:rsidRDefault="00D20828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/>
        </w:rPr>
      </w:pPr>
      <w:r w:rsidRPr="00704849">
        <w:t xml:space="preserve">Если средств, вырученных от реализации </w:t>
      </w:r>
      <w:bookmarkStart w:id="1" w:name="12"/>
      <w:r w:rsidRPr="00704849">
        <w:t xml:space="preserve">невостребованного груза, </w:t>
      </w:r>
      <w:bookmarkEnd w:id="1"/>
      <w:r w:rsidRPr="00704849">
        <w:t xml:space="preserve">окажется недостаточно для покрытия причитающихся Перевозчику платежей, а также расходов по хранению и продаже груза, </w:t>
      </w:r>
      <w:r w:rsidR="00BF54AA" w:rsidRPr="00704849">
        <w:t>Грузоотправитель обязан возместить разницу между причитающимися Перевозчику суммой и ра</w:t>
      </w:r>
      <w:r w:rsidR="00AD7FCF">
        <w:t>сходами по хранению и реализацией</w:t>
      </w:r>
      <w:r w:rsidR="00BF54AA" w:rsidRPr="00704849">
        <w:t xml:space="preserve"> </w:t>
      </w:r>
      <w:r w:rsidR="00412926" w:rsidRPr="00704849">
        <w:t>невостребованного груза.</w:t>
      </w:r>
    </w:p>
    <w:p w:rsidR="001D1B60" w:rsidRPr="00704849" w:rsidRDefault="00B506A2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Все юридически значимые сообщения должны направляться исключительно по почтовому адресу, либо адресу электронной почты которые указаны в разделе Договора "Адреса и реквизиты сторон". Стороны договорились, о том что, все сообщения, направленные по электронной почте</w:t>
      </w:r>
      <w:r w:rsidR="00022530" w:rsidRPr="00704849">
        <w:rPr>
          <w:color w:val="000000" w:themeColor="text1"/>
        </w:rPr>
        <w:t xml:space="preserve"> или посредством мобильной связи</w:t>
      </w:r>
      <w:r w:rsidRPr="00704849">
        <w:rPr>
          <w:color w:val="000000" w:themeColor="text1"/>
        </w:rPr>
        <w:t xml:space="preserve">,  имеют силу документов на бумажных носителях, подписанные собственноручной подписью. </w:t>
      </w:r>
    </w:p>
    <w:p w:rsidR="001D1B60" w:rsidRPr="00704849" w:rsidRDefault="001D1B60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 xml:space="preserve">Все споры и разногласия, которые могут возникнуть из настоящего Договора или в связи с ним по возможности решаются путем переговоров между Сторонами. </w:t>
      </w:r>
    </w:p>
    <w:p w:rsidR="007774A6" w:rsidRPr="00704849" w:rsidRDefault="007774A6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Срок ответа на претензию составляет 30 дней.</w:t>
      </w:r>
    </w:p>
    <w:p w:rsidR="007774A6" w:rsidRPr="00704849" w:rsidRDefault="00F97BC2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В случае</w:t>
      </w:r>
      <w:proofErr w:type="gramStart"/>
      <w:r w:rsidRPr="00704849">
        <w:rPr>
          <w:color w:val="000000" w:themeColor="text1"/>
        </w:rPr>
        <w:t>,</w:t>
      </w:r>
      <w:proofErr w:type="gramEnd"/>
      <w:r w:rsidR="008C0185">
        <w:rPr>
          <w:color w:val="000000" w:themeColor="text1"/>
        </w:rPr>
        <w:t xml:space="preserve"> если путё</w:t>
      </w:r>
      <w:r w:rsidR="001D1B60" w:rsidRPr="00704849">
        <w:rPr>
          <w:color w:val="000000" w:themeColor="text1"/>
        </w:rPr>
        <w:t xml:space="preserve">м переговоров Стороны не смогут достичь взаимного согласия, все споры и разногласия разрешаются </w:t>
      </w:r>
      <w:r w:rsidR="00C03C8E" w:rsidRPr="00704849">
        <w:rPr>
          <w:color w:val="000000" w:themeColor="text1"/>
        </w:rPr>
        <w:t>в суде по месту нахождения Перевозчика.</w:t>
      </w:r>
    </w:p>
    <w:p w:rsidR="001100D8" w:rsidRPr="00704849" w:rsidRDefault="00651EB2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 w:rsidRPr="00704849">
        <w:rPr>
          <w:color w:val="000000" w:themeColor="text1"/>
        </w:rPr>
        <w:t>Данный Д</w:t>
      </w:r>
      <w:r w:rsidR="005F3A18" w:rsidRPr="00704849">
        <w:rPr>
          <w:color w:val="000000" w:themeColor="text1"/>
        </w:rPr>
        <w:t xml:space="preserve">оговор </w:t>
      </w:r>
      <w:r w:rsidRPr="00704849">
        <w:rPr>
          <w:color w:val="000000" w:themeColor="text1"/>
        </w:rPr>
        <w:t>заключается лишь для перевозок внутри границ Российской Федерации.</w:t>
      </w:r>
    </w:p>
    <w:p w:rsidR="001D1B60" w:rsidRPr="00704849" w:rsidRDefault="008C0185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000000" w:themeColor="text1"/>
        </w:rPr>
      </w:pPr>
      <w:r>
        <w:rPr>
          <w:color w:val="000000"/>
        </w:rPr>
        <w:t xml:space="preserve">Настоящий </w:t>
      </w:r>
      <w:r w:rsidR="00BE334F" w:rsidRPr="00704849">
        <w:rPr>
          <w:color w:val="000000"/>
        </w:rPr>
        <w:t>Договор д</w:t>
      </w:r>
      <w:r w:rsidR="000D2DF7" w:rsidRPr="00704849">
        <w:rPr>
          <w:color w:val="000000"/>
        </w:rPr>
        <w:t xml:space="preserve">ействует </w:t>
      </w:r>
      <w:r>
        <w:t xml:space="preserve">с «__»__________ _____ </w:t>
      </w:r>
      <w:proofErr w:type="gramStart"/>
      <w:r>
        <w:t>г</w:t>
      </w:r>
      <w:proofErr w:type="gramEnd"/>
      <w:r>
        <w:t xml:space="preserve"> </w:t>
      </w:r>
      <w:r w:rsidR="00BE334F" w:rsidRPr="008C0185">
        <w:t>до</w:t>
      </w:r>
      <w:r>
        <w:t xml:space="preserve"> «__»__________ _____ г. </w:t>
      </w:r>
      <w:r w:rsidR="00BE334F" w:rsidRPr="00704849">
        <w:rPr>
          <w:color w:val="000000"/>
        </w:rPr>
        <w:t>Договор считается пролонгированным на каждый последующий календарный год, если ни одна из сторон не заявит о его рас</w:t>
      </w:r>
      <w:r w:rsidR="00413E03" w:rsidRPr="00704849">
        <w:rPr>
          <w:color w:val="000000"/>
        </w:rPr>
        <w:t>торжении за 15 календарных дней до его истечения.</w:t>
      </w:r>
    </w:p>
    <w:p w:rsidR="001D1B60" w:rsidRPr="00704849" w:rsidRDefault="000D2DF7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FF0000"/>
        </w:rPr>
      </w:pPr>
      <w:r w:rsidRPr="00704849">
        <w:rPr>
          <w:color w:val="000000"/>
        </w:rPr>
        <w:t xml:space="preserve">Все изменения, дополнения к настоящему Договору действительны лишь в том случае, если они оформлены в письменной форме и подписаны Перевозчиком и </w:t>
      </w:r>
      <w:r w:rsidR="00A53CFB" w:rsidRPr="00704849">
        <w:rPr>
          <w:color w:val="000000" w:themeColor="text1"/>
        </w:rPr>
        <w:t>Грузоотправителем</w:t>
      </w:r>
      <w:r w:rsidRPr="00704849">
        <w:rPr>
          <w:color w:val="000000"/>
        </w:rPr>
        <w:t>.</w:t>
      </w:r>
    </w:p>
    <w:p w:rsidR="00A25B47" w:rsidRPr="00704849" w:rsidRDefault="000D2DF7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FF0000"/>
        </w:rPr>
      </w:pPr>
      <w:r w:rsidRPr="00704849">
        <w:rPr>
          <w:color w:val="000000"/>
        </w:rPr>
        <w:t>Настоящий Договор составлен в двух экземплярах, оба из которых имеют одинаковую юридическую силу. Один экземпляр находится у Перевозчика</w:t>
      </w:r>
      <w:r w:rsidR="00651EB2" w:rsidRPr="00704849">
        <w:rPr>
          <w:color w:val="000000"/>
        </w:rPr>
        <w:t>, второй экземпляр находится у Грузоотправителя</w:t>
      </w:r>
      <w:r w:rsidRPr="00704849">
        <w:rPr>
          <w:color w:val="000000"/>
        </w:rPr>
        <w:t>.</w:t>
      </w:r>
    </w:p>
    <w:p w:rsidR="00A25B47" w:rsidRPr="00704849" w:rsidRDefault="00A25B47" w:rsidP="009A2E5F">
      <w:pPr>
        <w:numPr>
          <w:ilvl w:val="1"/>
          <w:numId w:val="6"/>
        </w:numPr>
        <w:tabs>
          <w:tab w:val="left" w:pos="142"/>
        </w:tabs>
        <w:suppressAutoHyphens/>
        <w:ind w:left="-284" w:firstLine="0"/>
        <w:jc w:val="both"/>
        <w:rPr>
          <w:color w:val="FF0000"/>
        </w:rPr>
      </w:pPr>
      <w:r w:rsidRPr="00704849">
        <w:rPr>
          <w:color w:val="000000"/>
        </w:rPr>
        <w:t>Все приложения к настоящему договору являются неотъемлемой его частью.</w:t>
      </w:r>
    </w:p>
    <w:p w:rsidR="00CE4ECE" w:rsidRPr="00704849" w:rsidRDefault="00CE4ECE" w:rsidP="009A2E5F">
      <w:pPr>
        <w:tabs>
          <w:tab w:val="left" w:pos="142"/>
        </w:tabs>
        <w:suppressAutoHyphens/>
        <w:ind w:left="-284"/>
        <w:jc w:val="both"/>
        <w:rPr>
          <w:color w:val="FF0000"/>
        </w:rPr>
      </w:pPr>
    </w:p>
    <w:p w:rsidR="001D1B60" w:rsidRPr="00704849" w:rsidRDefault="001D1B60" w:rsidP="008C0185">
      <w:pPr>
        <w:numPr>
          <w:ilvl w:val="0"/>
          <w:numId w:val="6"/>
        </w:numPr>
        <w:tabs>
          <w:tab w:val="left" w:pos="142"/>
        </w:tabs>
        <w:suppressAutoHyphens/>
        <w:ind w:left="-284"/>
        <w:jc w:val="center"/>
        <w:rPr>
          <w:b/>
          <w:color w:val="FF0000"/>
        </w:rPr>
      </w:pPr>
      <w:r w:rsidRPr="00704849">
        <w:rPr>
          <w:b/>
        </w:rPr>
        <w:t>Адреса и реквизиты сторон</w:t>
      </w:r>
      <w:r w:rsidR="009A413C" w:rsidRPr="00704849">
        <w:rPr>
          <w:b/>
        </w:rPr>
        <w:t>.</w:t>
      </w:r>
    </w:p>
    <w:p w:rsidR="009A413C" w:rsidRPr="00704849" w:rsidRDefault="009A413C" w:rsidP="009A2E5F">
      <w:pPr>
        <w:tabs>
          <w:tab w:val="left" w:pos="142"/>
        </w:tabs>
        <w:suppressAutoHyphens/>
        <w:ind w:left="-284"/>
        <w:jc w:val="both"/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5"/>
        <w:gridCol w:w="5036"/>
      </w:tblGrid>
      <w:tr w:rsidR="00534EEC" w:rsidRPr="00704849" w:rsidTr="00B435D7">
        <w:tc>
          <w:tcPr>
            <w:tcW w:w="5025" w:type="dxa"/>
          </w:tcPr>
          <w:p w:rsidR="001D1B60" w:rsidRPr="00704849" w:rsidRDefault="001D1B60" w:rsidP="009A2E5F">
            <w:pPr>
              <w:tabs>
                <w:tab w:val="left" w:pos="142"/>
              </w:tabs>
              <w:suppressAutoHyphens/>
              <w:ind w:left="66"/>
            </w:pPr>
            <w:r w:rsidRPr="00704849">
              <w:t>Перевозчик</w:t>
            </w:r>
          </w:p>
        </w:tc>
        <w:tc>
          <w:tcPr>
            <w:tcW w:w="5036" w:type="dxa"/>
          </w:tcPr>
          <w:p w:rsidR="001D1B60" w:rsidRPr="00704849" w:rsidRDefault="00A25B47" w:rsidP="009A2E5F">
            <w:pPr>
              <w:tabs>
                <w:tab w:val="left" w:pos="142"/>
              </w:tabs>
              <w:suppressAutoHyphens/>
              <w:rPr>
                <w:color w:val="FF0000"/>
              </w:rPr>
            </w:pPr>
            <w:r w:rsidRPr="008C0185">
              <w:t>Грузоотправитель</w:t>
            </w:r>
          </w:p>
        </w:tc>
      </w:tr>
      <w:tr w:rsidR="00534EEC" w:rsidRPr="00704849" w:rsidTr="00B435D7">
        <w:tc>
          <w:tcPr>
            <w:tcW w:w="5025" w:type="dxa"/>
          </w:tcPr>
          <w:p w:rsidR="00534EEC" w:rsidRPr="00704849" w:rsidRDefault="00AD7FCF" w:rsidP="009A2E5F">
            <w:pPr>
              <w:tabs>
                <w:tab w:val="left" w:pos="142"/>
              </w:tabs>
              <w:suppressAutoHyphens/>
              <w:ind w:left="66"/>
            </w:pPr>
            <w:r>
              <w:t>ООО</w:t>
            </w:r>
            <w:r>
              <w:rPr>
                <w:lang w:val="en-US"/>
              </w:rPr>
              <w:t xml:space="preserve"> </w:t>
            </w:r>
            <w:r w:rsidR="00534EEC" w:rsidRPr="00704849">
              <w:t xml:space="preserve">Корпорация «Поле» </w:t>
            </w:r>
          </w:p>
          <w:p w:rsidR="00534EEC" w:rsidRPr="00704849" w:rsidRDefault="00534EEC" w:rsidP="009A2E5F">
            <w:pPr>
              <w:tabs>
                <w:tab w:val="left" w:pos="142"/>
              </w:tabs>
              <w:suppressAutoHyphens/>
              <w:ind w:left="66"/>
            </w:pPr>
            <w:r w:rsidRPr="00704849">
              <w:t xml:space="preserve">ОГРН 1054316511006 </w:t>
            </w:r>
          </w:p>
          <w:p w:rsidR="00534EEC" w:rsidRPr="00704849" w:rsidRDefault="00534EEC" w:rsidP="009A2E5F">
            <w:pPr>
              <w:tabs>
                <w:tab w:val="left" w:pos="142"/>
              </w:tabs>
              <w:suppressAutoHyphens/>
              <w:ind w:left="66"/>
            </w:pPr>
            <w:r w:rsidRPr="00704849">
              <w:t>ИНН 4345095635</w:t>
            </w:r>
          </w:p>
          <w:p w:rsidR="00534EEC" w:rsidRPr="00704849" w:rsidRDefault="00534EEC" w:rsidP="009A2E5F">
            <w:pPr>
              <w:tabs>
                <w:tab w:val="left" w:pos="142"/>
              </w:tabs>
              <w:suppressAutoHyphens/>
              <w:ind w:left="66"/>
            </w:pPr>
            <w:r w:rsidRPr="00704849">
              <w:t>КПП 434501001</w:t>
            </w:r>
          </w:p>
          <w:p w:rsidR="00534EEC" w:rsidRPr="00704849" w:rsidRDefault="00534EEC" w:rsidP="009A2E5F">
            <w:pPr>
              <w:tabs>
                <w:tab w:val="left" w:pos="142"/>
              </w:tabs>
              <w:suppressAutoHyphens/>
              <w:ind w:left="66"/>
            </w:pPr>
            <w:r w:rsidRPr="00704849">
              <w:t>Юридический адрес: 610014, Кировская область, город Киров, улица Пугачева, дом 33, корпус 1, помещение 2</w:t>
            </w:r>
          </w:p>
          <w:p w:rsidR="00534EEC" w:rsidRPr="00704849" w:rsidRDefault="00534EEC" w:rsidP="009A2E5F">
            <w:pPr>
              <w:tabs>
                <w:tab w:val="left" w:pos="142"/>
              </w:tabs>
              <w:suppressAutoHyphens/>
              <w:ind w:left="66"/>
            </w:pPr>
            <w:r w:rsidRPr="00704849">
              <w:t>Почтовый адрес:</w:t>
            </w:r>
            <w:r w:rsidR="00713B8D" w:rsidRPr="00704849">
              <w:t xml:space="preserve"> 610014, Кировская область, город Киров, улица Пугачева, дом 33, корпус 1, помещение 2</w:t>
            </w:r>
          </w:p>
          <w:p w:rsidR="008A4EFF" w:rsidRPr="00704849" w:rsidRDefault="008A4EFF" w:rsidP="009A2E5F">
            <w:pPr>
              <w:tabs>
                <w:tab w:val="left" w:pos="142"/>
              </w:tabs>
              <w:suppressAutoHyphens/>
              <w:ind w:left="66"/>
            </w:pPr>
            <w:r w:rsidRPr="00704849">
              <w:t>Банк:</w:t>
            </w:r>
            <w:r w:rsidR="008C0185">
              <w:t xml:space="preserve"> </w:t>
            </w:r>
            <w:r w:rsidR="008C0185" w:rsidRPr="008C0185">
              <w:t>ОТДЕЛЕНИЕ N8612 СБЕРБАНКА РОССИИ</w:t>
            </w:r>
            <w:r w:rsidRPr="00704849">
              <w:br/>
              <w:t>БИК:</w:t>
            </w:r>
            <w:r w:rsidR="008C0185">
              <w:t xml:space="preserve"> </w:t>
            </w:r>
            <w:r w:rsidR="008C0185" w:rsidRPr="008C0185">
              <w:t>043304609</w:t>
            </w:r>
          </w:p>
          <w:p w:rsidR="008A4EFF" w:rsidRPr="00704849" w:rsidRDefault="008A4EFF" w:rsidP="009A2E5F">
            <w:pPr>
              <w:tabs>
                <w:tab w:val="left" w:pos="142"/>
              </w:tabs>
              <w:suppressAutoHyphens/>
              <w:ind w:left="66"/>
            </w:pPr>
            <w:r w:rsidRPr="00704849">
              <w:t>К\с:</w:t>
            </w:r>
            <w:r w:rsidR="008C0185">
              <w:t xml:space="preserve"> </w:t>
            </w:r>
            <w:r w:rsidR="008C0185" w:rsidRPr="008C0185">
              <w:t>30101810500000000609</w:t>
            </w:r>
          </w:p>
          <w:p w:rsidR="008A4EFF" w:rsidRPr="00704849" w:rsidRDefault="008A4EFF" w:rsidP="009A2E5F">
            <w:pPr>
              <w:tabs>
                <w:tab w:val="left" w:pos="142"/>
              </w:tabs>
              <w:suppressAutoHyphens/>
              <w:ind w:left="66"/>
            </w:pPr>
            <w:proofErr w:type="gramStart"/>
            <w:r w:rsidRPr="00704849">
              <w:t>Р</w:t>
            </w:r>
            <w:proofErr w:type="gramEnd"/>
            <w:r w:rsidRPr="00704849">
              <w:t>\с:</w:t>
            </w:r>
            <w:r w:rsidR="008C0185">
              <w:t xml:space="preserve"> </w:t>
            </w:r>
            <w:r w:rsidR="008C0185" w:rsidRPr="008C0185">
              <w:t>40702810227000000536</w:t>
            </w:r>
          </w:p>
          <w:p w:rsidR="00534EEC" w:rsidRPr="00AD7FCF" w:rsidRDefault="00534EEC" w:rsidP="009A2E5F">
            <w:pPr>
              <w:tabs>
                <w:tab w:val="left" w:pos="142"/>
              </w:tabs>
              <w:suppressAutoHyphens/>
              <w:ind w:left="66"/>
            </w:pPr>
            <w:r w:rsidRPr="00704849">
              <w:rPr>
                <w:lang w:val="en-US"/>
              </w:rPr>
              <w:t>E</w:t>
            </w:r>
            <w:r w:rsidRPr="00AD7FCF">
              <w:t>-</w:t>
            </w:r>
            <w:r w:rsidRPr="00704849">
              <w:rPr>
                <w:lang w:val="en-US"/>
              </w:rPr>
              <w:t>mail</w:t>
            </w:r>
            <w:r w:rsidR="0005173E" w:rsidRPr="00AD7FCF">
              <w:t xml:space="preserve">: </w:t>
            </w:r>
            <w:proofErr w:type="spellStart"/>
            <w:r w:rsidR="0005173E" w:rsidRPr="00704849">
              <w:rPr>
                <w:lang w:val="en-US"/>
              </w:rPr>
              <w:t>polekiro</w:t>
            </w:r>
            <w:proofErr w:type="spellEnd"/>
            <w:r w:rsidR="0005173E" w:rsidRPr="00AD7FCF">
              <w:t>@</w:t>
            </w:r>
            <w:proofErr w:type="spellStart"/>
            <w:r w:rsidR="0005173E" w:rsidRPr="00704849">
              <w:rPr>
                <w:lang w:val="en-US"/>
              </w:rPr>
              <w:t>yandex</w:t>
            </w:r>
            <w:proofErr w:type="spellEnd"/>
            <w:r w:rsidR="0005173E" w:rsidRPr="00AD7FCF">
              <w:t>.</w:t>
            </w:r>
            <w:proofErr w:type="spellStart"/>
            <w:r w:rsidR="0005173E" w:rsidRPr="00704849">
              <w:rPr>
                <w:lang w:val="en-US"/>
              </w:rPr>
              <w:t>ru</w:t>
            </w:r>
            <w:proofErr w:type="spellEnd"/>
            <w:r w:rsidRPr="00AD7FCF">
              <w:br/>
            </w:r>
            <w:r w:rsidRPr="00704849">
              <w:t>Телефон</w:t>
            </w:r>
            <w:r w:rsidRPr="00AD7FCF">
              <w:t>:</w:t>
            </w:r>
            <w:r w:rsidR="0005173E" w:rsidRPr="00AD7FCF">
              <w:t xml:space="preserve"> 8 (8332) 71-43-00, 8-912-829-62-35.</w:t>
            </w:r>
          </w:p>
          <w:p w:rsidR="0005173E" w:rsidRPr="00AD7FCF" w:rsidRDefault="0005173E" w:rsidP="009A2E5F">
            <w:pPr>
              <w:tabs>
                <w:tab w:val="left" w:pos="142"/>
              </w:tabs>
              <w:suppressAutoHyphens/>
              <w:ind w:left="66"/>
              <w:rPr>
                <w:lang w:val="en-US"/>
              </w:rPr>
            </w:pPr>
            <w:r w:rsidRPr="00704849">
              <w:t xml:space="preserve">Сайт: </w:t>
            </w:r>
            <w:r w:rsidR="00AD7FCF">
              <w:rPr>
                <w:lang w:val="en-US"/>
              </w:rPr>
              <w:t>pole43.ru</w:t>
            </w:r>
          </w:p>
          <w:p w:rsidR="00534EEC" w:rsidRPr="00704849" w:rsidRDefault="00534EEC" w:rsidP="009A2E5F">
            <w:pPr>
              <w:tabs>
                <w:tab w:val="left" w:pos="142"/>
              </w:tabs>
              <w:suppressAutoHyphens/>
              <w:ind w:left="66"/>
            </w:pPr>
          </w:p>
        </w:tc>
        <w:tc>
          <w:tcPr>
            <w:tcW w:w="5036" w:type="dxa"/>
          </w:tcPr>
          <w:p w:rsidR="001D1B60" w:rsidRPr="00704849" w:rsidRDefault="001D1B60" w:rsidP="009A2E5F">
            <w:pPr>
              <w:tabs>
                <w:tab w:val="left" w:pos="142"/>
              </w:tabs>
              <w:suppressAutoHyphens/>
              <w:ind w:left="-284"/>
              <w:rPr>
                <w:color w:val="FF0000"/>
              </w:rPr>
            </w:pPr>
          </w:p>
        </w:tc>
      </w:tr>
    </w:tbl>
    <w:p w:rsidR="001D1B60" w:rsidRPr="00704849" w:rsidRDefault="001D1B60" w:rsidP="009A2E5F">
      <w:pPr>
        <w:tabs>
          <w:tab w:val="left" w:pos="142"/>
        </w:tabs>
        <w:suppressAutoHyphens/>
        <w:ind w:left="-284"/>
        <w:jc w:val="both"/>
        <w:rPr>
          <w:color w:val="FF0000"/>
        </w:rPr>
      </w:pPr>
    </w:p>
    <w:p w:rsidR="001D1B60" w:rsidRPr="00704849" w:rsidRDefault="00534EEC" w:rsidP="009A2E5F">
      <w:pPr>
        <w:tabs>
          <w:tab w:val="left" w:pos="142"/>
        </w:tabs>
        <w:suppressAutoHyphens/>
        <w:ind w:left="-284"/>
        <w:jc w:val="both"/>
      </w:pPr>
      <w:r w:rsidRPr="00704849">
        <w:t xml:space="preserve">   </w:t>
      </w:r>
      <w:r w:rsidR="00983343" w:rsidRPr="00704849">
        <w:t xml:space="preserve">     </w:t>
      </w:r>
      <w:r w:rsidRPr="00704849">
        <w:t>_______________________                                                                  _______________________</w:t>
      </w:r>
    </w:p>
    <w:p w:rsidR="001D1B60" w:rsidRPr="00704849" w:rsidRDefault="001D1B60" w:rsidP="009A2E5F">
      <w:pPr>
        <w:tabs>
          <w:tab w:val="left" w:pos="142"/>
        </w:tabs>
        <w:suppressAutoHyphens/>
        <w:ind w:left="-284"/>
        <w:jc w:val="both"/>
      </w:pPr>
    </w:p>
    <w:p w:rsidR="001D1B60" w:rsidRPr="00704849" w:rsidRDefault="001D1B60" w:rsidP="009A2E5F">
      <w:pPr>
        <w:tabs>
          <w:tab w:val="left" w:pos="142"/>
        </w:tabs>
        <w:suppressAutoHyphens/>
        <w:ind w:left="-284"/>
        <w:jc w:val="both"/>
      </w:pPr>
    </w:p>
    <w:sectPr w:rsidR="001D1B60" w:rsidRPr="00704849" w:rsidSect="002C3F6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u w:val="none"/>
        <w:effect w:val="none"/>
      </w:rPr>
    </w:lvl>
  </w:abstractNum>
  <w:abstractNum w:abstractNumId="1">
    <w:nsid w:val="00000003"/>
    <w:multiLevelType w:val="singleLevel"/>
    <w:tmpl w:val="00000003"/>
    <w:name w:val="WW8Num17"/>
    <w:lvl w:ilvl="0">
      <w:start w:val="2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u w:val="none"/>
        <w:effect w:val="none"/>
      </w:rPr>
    </w:lvl>
  </w:abstractNum>
  <w:abstractNum w:abstractNumId="2">
    <w:nsid w:val="0000000D"/>
    <w:multiLevelType w:val="multilevel"/>
    <w:tmpl w:val="0000000D"/>
    <w:name w:val="WW8Num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12"/>
    <w:multiLevelType w:val="multilevel"/>
    <w:tmpl w:val="00000012"/>
    <w:name w:val="WW8Num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OpenSymbol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Symbol" w:hAnsi="Symbol" w:cs="OpenSymbo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OpenSymbol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Symbol" w:hAnsi="Symbol" w:cs="OpenSymbo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OpenSymbol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mbol" w:hAnsi="Symbol" w:cs="OpenSymbo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OpenSymbol"/>
      </w:rPr>
    </w:lvl>
  </w:abstractNum>
  <w:abstractNum w:abstractNumId="4">
    <w:nsid w:val="031F66AF"/>
    <w:multiLevelType w:val="multilevel"/>
    <w:tmpl w:val="CB5876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08D32DA9"/>
    <w:multiLevelType w:val="multilevel"/>
    <w:tmpl w:val="4F7EF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C104531"/>
    <w:multiLevelType w:val="multilevel"/>
    <w:tmpl w:val="F7D8A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0C4393F"/>
    <w:multiLevelType w:val="multilevel"/>
    <w:tmpl w:val="CB6ED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F6C6F10"/>
    <w:multiLevelType w:val="multilevel"/>
    <w:tmpl w:val="06C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C6889"/>
    <w:multiLevelType w:val="multilevel"/>
    <w:tmpl w:val="AA588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4379C7"/>
    <w:multiLevelType w:val="multilevel"/>
    <w:tmpl w:val="42E493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BA30C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5735ED"/>
    <w:multiLevelType w:val="multilevel"/>
    <w:tmpl w:val="1CEE5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4D43F3F"/>
    <w:multiLevelType w:val="hybridMultilevel"/>
    <w:tmpl w:val="21643E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11A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AA24381"/>
    <w:multiLevelType w:val="multilevel"/>
    <w:tmpl w:val="D34C9C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</w:abstractNum>
  <w:abstractNum w:abstractNumId="16">
    <w:nsid w:val="602C4D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010731"/>
    <w:multiLevelType w:val="multilevel"/>
    <w:tmpl w:val="668EBCA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5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8">
    <w:nsid w:val="6413784D"/>
    <w:multiLevelType w:val="hybridMultilevel"/>
    <w:tmpl w:val="2DDA4A66"/>
    <w:lvl w:ilvl="0" w:tplc="8FC2717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7656A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D74BA1"/>
    <w:multiLevelType w:val="multilevel"/>
    <w:tmpl w:val="F7D8A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8C612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CA75BA"/>
    <w:multiLevelType w:val="hybridMultilevel"/>
    <w:tmpl w:val="8120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21"/>
  </w:num>
  <w:num w:numId="5">
    <w:abstractNumId w:val="14"/>
  </w:num>
  <w:num w:numId="6">
    <w:abstractNumId w:val="7"/>
  </w:num>
  <w:num w:numId="7">
    <w:abstractNumId w:val="20"/>
  </w:num>
  <w:num w:numId="8">
    <w:abstractNumId w:val="6"/>
  </w:num>
  <w:num w:numId="9">
    <w:abstractNumId w:val="12"/>
  </w:num>
  <w:num w:numId="10">
    <w:abstractNumId w:val="16"/>
  </w:num>
  <w:num w:numId="11">
    <w:abstractNumId w:val="5"/>
  </w:num>
  <w:num w:numId="12">
    <w:abstractNumId w:val="9"/>
  </w:num>
  <w:num w:numId="13">
    <w:abstractNumId w:val="4"/>
  </w:num>
  <w:num w:numId="14">
    <w:abstractNumId w:val="17"/>
  </w:num>
  <w:num w:numId="15">
    <w:abstractNumId w:val="15"/>
  </w:num>
  <w:num w:numId="16">
    <w:abstractNumId w:val="22"/>
  </w:num>
  <w:num w:numId="17">
    <w:abstractNumId w:val="10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1"/>
    <w:lvlOverride w:ilvl="0">
      <w:startOverride w:val="2"/>
    </w:lvlOverride>
  </w:num>
  <w:num w:numId="22">
    <w:abstractNumId w:val="2"/>
  </w:num>
  <w:num w:numId="23">
    <w:abstractNumId w:val="3"/>
  </w:num>
  <w:num w:numId="2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AE"/>
    <w:rsid w:val="0001091F"/>
    <w:rsid w:val="000148FD"/>
    <w:rsid w:val="0001786D"/>
    <w:rsid w:val="0002056C"/>
    <w:rsid w:val="00022530"/>
    <w:rsid w:val="00045624"/>
    <w:rsid w:val="0005173E"/>
    <w:rsid w:val="000806A4"/>
    <w:rsid w:val="00083919"/>
    <w:rsid w:val="00086875"/>
    <w:rsid w:val="000872DD"/>
    <w:rsid w:val="000928BE"/>
    <w:rsid w:val="000C58A9"/>
    <w:rsid w:val="000C69D1"/>
    <w:rsid w:val="000D2DF7"/>
    <w:rsid w:val="000D498A"/>
    <w:rsid w:val="000D4FCD"/>
    <w:rsid w:val="000E27E3"/>
    <w:rsid w:val="000E78FC"/>
    <w:rsid w:val="00106452"/>
    <w:rsid w:val="001100D8"/>
    <w:rsid w:val="00112A1F"/>
    <w:rsid w:val="001227B4"/>
    <w:rsid w:val="00133058"/>
    <w:rsid w:val="0013597B"/>
    <w:rsid w:val="00136043"/>
    <w:rsid w:val="00137427"/>
    <w:rsid w:val="00151C0B"/>
    <w:rsid w:val="001604A1"/>
    <w:rsid w:val="00166A90"/>
    <w:rsid w:val="00170EC0"/>
    <w:rsid w:val="001920E1"/>
    <w:rsid w:val="00197B63"/>
    <w:rsid w:val="001A3AB4"/>
    <w:rsid w:val="001B54BD"/>
    <w:rsid w:val="001C7EAB"/>
    <w:rsid w:val="001D1B60"/>
    <w:rsid w:val="001E5956"/>
    <w:rsid w:val="001E659B"/>
    <w:rsid w:val="0021498A"/>
    <w:rsid w:val="0021678E"/>
    <w:rsid w:val="00222E46"/>
    <w:rsid w:val="00227EB4"/>
    <w:rsid w:val="00230771"/>
    <w:rsid w:val="00233DBC"/>
    <w:rsid w:val="00235ED0"/>
    <w:rsid w:val="00236395"/>
    <w:rsid w:val="002477EC"/>
    <w:rsid w:val="00266603"/>
    <w:rsid w:val="00272E3E"/>
    <w:rsid w:val="00281824"/>
    <w:rsid w:val="002C3F6B"/>
    <w:rsid w:val="002C5353"/>
    <w:rsid w:val="002D7441"/>
    <w:rsid w:val="002D7E22"/>
    <w:rsid w:val="002E7202"/>
    <w:rsid w:val="002F0E48"/>
    <w:rsid w:val="002F4989"/>
    <w:rsid w:val="0031312F"/>
    <w:rsid w:val="003272E3"/>
    <w:rsid w:val="003420BF"/>
    <w:rsid w:val="003454B7"/>
    <w:rsid w:val="003577BF"/>
    <w:rsid w:val="00360599"/>
    <w:rsid w:val="003755A8"/>
    <w:rsid w:val="00385FA3"/>
    <w:rsid w:val="00395F04"/>
    <w:rsid w:val="003A3AAE"/>
    <w:rsid w:val="003B3F6D"/>
    <w:rsid w:val="003C7928"/>
    <w:rsid w:val="003F0590"/>
    <w:rsid w:val="00400C61"/>
    <w:rsid w:val="00405D77"/>
    <w:rsid w:val="004060B2"/>
    <w:rsid w:val="00412926"/>
    <w:rsid w:val="004130CB"/>
    <w:rsid w:val="00413E03"/>
    <w:rsid w:val="004209AF"/>
    <w:rsid w:val="00437143"/>
    <w:rsid w:val="00444C0E"/>
    <w:rsid w:val="00447355"/>
    <w:rsid w:val="00460F60"/>
    <w:rsid w:val="004869B1"/>
    <w:rsid w:val="004A28C8"/>
    <w:rsid w:val="004A43B6"/>
    <w:rsid w:val="004C1EBC"/>
    <w:rsid w:val="004C5083"/>
    <w:rsid w:val="004C6B05"/>
    <w:rsid w:val="004D0165"/>
    <w:rsid w:val="004E1FA8"/>
    <w:rsid w:val="00501D26"/>
    <w:rsid w:val="00503E0F"/>
    <w:rsid w:val="0052620F"/>
    <w:rsid w:val="00530BD9"/>
    <w:rsid w:val="00533894"/>
    <w:rsid w:val="00533989"/>
    <w:rsid w:val="00534EEC"/>
    <w:rsid w:val="00545F14"/>
    <w:rsid w:val="0054711D"/>
    <w:rsid w:val="00554374"/>
    <w:rsid w:val="00563B0E"/>
    <w:rsid w:val="005640E0"/>
    <w:rsid w:val="0057255C"/>
    <w:rsid w:val="0057379B"/>
    <w:rsid w:val="00576346"/>
    <w:rsid w:val="00577EFF"/>
    <w:rsid w:val="005827DF"/>
    <w:rsid w:val="00583377"/>
    <w:rsid w:val="00586EA6"/>
    <w:rsid w:val="00592ED7"/>
    <w:rsid w:val="005A0659"/>
    <w:rsid w:val="005A439F"/>
    <w:rsid w:val="005B6820"/>
    <w:rsid w:val="005C4E4D"/>
    <w:rsid w:val="005C7285"/>
    <w:rsid w:val="005D1D55"/>
    <w:rsid w:val="005E00E4"/>
    <w:rsid w:val="005E31EB"/>
    <w:rsid w:val="005F3638"/>
    <w:rsid w:val="005F3A18"/>
    <w:rsid w:val="006031BB"/>
    <w:rsid w:val="0062426D"/>
    <w:rsid w:val="00627AA6"/>
    <w:rsid w:val="00636269"/>
    <w:rsid w:val="00640925"/>
    <w:rsid w:val="00642C14"/>
    <w:rsid w:val="00651EB2"/>
    <w:rsid w:val="00656E5E"/>
    <w:rsid w:val="00663504"/>
    <w:rsid w:val="0066428A"/>
    <w:rsid w:val="00664E55"/>
    <w:rsid w:val="00681029"/>
    <w:rsid w:val="00696962"/>
    <w:rsid w:val="006B2B99"/>
    <w:rsid w:val="006D088F"/>
    <w:rsid w:val="006D0E87"/>
    <w:rsid w:val="006E1144"/>
    <w:rsid w:val="006E17CA"/>
    <w:rsid w:val="00704849"/>
    <w:rsid w:val="00713B8D"/>
    <w:rsid w:val="00713C7B"/>
    <w:rsid w:val="00731078"/>
    <w:rsid w:val="007439A7"/>
    <w:rsid w:val="007769A4"/>
    <w:rsid w:val="007774A6"/>
    <w:rsid w:val="007C13A4"/>
    <w:rsid w:val="007C675C"/>
    <w:rsid w:val="007F4CA0"/>
    <w:rsid w:val="007F72FB"/>
    <w:rsid w:val="00821AA9"/>
    <w:rsid w:val="008303C3"/>
    <w:rsid w:val="00830C08"/>
    <w:rsid w:val="00836A02"/>
    <w:rsid w:val="0084503E"/>
    <w:rsid w:val="00853B2D"/>
    <w:rsid w:val="00884397"/>
    <w:rsid w:val="00891AFD"/>
    <w:rsid w:val="008A4EFF"/>
    <w:rsid w:val="008B2271"/>
    <w:rsid w:val="008C0185"/>
    <w:rsid w:val="008C4299"/>
    <w:rsid w:val="0090550A"/>
    <w:rsid w:val="009165AD"/>
    <w:rsid w:val="00921CF6"/>
    <w:rsid w:val="00936327"/>
    <w:rsid w:val="00937079"/>
    <w:rsid w:val="009579DC"/>
    <w:rsid w:val="009757A0"/>
    <w:rsid w:val="00983343"/>
    <w:rsid w:val="00995970"/>
    <w:rsid w:val="00996D6E"/>
    <w:rsid w:val="00996DF2"/>
    <w:rsid w:val="009A2E5F"/>
    <w:rsid w:val="009A413C"/>
    <w:rsid w:val="009B69C8"/>
    <w:rsid w:val="009D64EC"/>
    <w:rsid w:val="00A15302"/>
    <w:rsid w:val="00A25B47"/>
    <w:rsid w:val="00A31B47"/>
    <w:rsid w:val="00A346DB"/>
    <w:rsid w:val="00A45DA3"/>
    <w:rsid w:val="00A46E05"/>
    <w:rsid w:val="00A53CFB"/>
    <w:rsid w:val="00A7478B"/>
    <w:rsid w:val="00A77858"/>
    <w:rsid w:val="00A8271D"/>
    <w:rsid w:val="00AB279D"/>
    <w:rsid w:val="00AC067B"/>
    <w:rsid w:val="00AD104E"/>
    <w:rsid w:val="00AD7FCF"/>
    <w:rsid w:val="00AE49E4"/>
    <w:rsid w:val="00AE4F35"/>
    <w:rsid w:val="00AF2970"/>
    <w:rsid w:val="00AF64EB"/>
    <w:rsid w:val="00B01C38"/>
    <w:rsid w:val="00B07320"/>
    <w:rsid w:val="00B24CAF"/>
    <w:rsid w:val="00B306CC"/>
    <w:rsid w:val="00B34FFE"/>
    <w:rsid w:val="00B435D7"/>
    <w:rsid w:val="00B45816"/>
    <w:rsid w:val="00B506A2"/>
    <w:rsid w:val="00B616A9"/>
    <w:rsid w:val="00B6427E"/>
    <w:rsid w:val="00B647CB"/>
    <w:rsid w:val="00B65A8A"/>
    <w:rsid w:val="00B81E23"/>
    <w:rsid w:val="00B86313"/>
    <w:rsid w:val="00B916CE"/>
    <w:rsid w:val="00B9170E"/>
    <w:rsid w:val="00BD3B68"/>
    <w:rsid w:val="00BE1D0C"/>
    <w:rsid w:val="00BE334F"/>
    <w:rsid w:val="00BE4C86"/>
    <w:rsid w:val="00BF54AA"/>
    <w:rsid w:val="00C03C8E"/>
    <w:rsid w:val="00C123C6"/>
    <w:rsid w:val="00C40089"/>
    <w:rsid w:val="00C4731F"/>
    <w:rsid w:val="00C87643"/>
    <w:rsid w:val="00C931D0"/>
    <w:rsid w:val="00CA3390"/>
    <w:rsid w:val="00CB0E15"/>
    <w:rsid w:val="00CB0E68"/>
    <w:rsid w:val="00CC670A"/>
    <w:rsid w:val="00CD0638"/>
    <w:rsid w:val="00CE1759"/>
    <w:rsid w:val="00CE4ECE"/>
    <w:rsid w:val="00D14914"/>
    <w:rsid w:val="00D20828"/>
    <w:rsid w:val="00D24DFC"/>
    <w:rsid w:val="00D24F55"/>
    <w:rsid w:val="00D5336E"/>
    <w:rsid w:val="00D569D9"/>
    <w:rsid w:val="00D76F63"/>
    <w:rsid w:val="00D94915"/>
    <w:rsid w:val="00DA4082"/>
    <w:rsid w:val="00DB3EA8"/>
    <w:rsid w:val="00DB7857"/>
    <w:rsid w:val="00DC4902"/>
    <w:rsid w:val="00DC4E13"/>
    <w:rsid w:val="00DC560C"/>
    <w:rsid w:val="00DD14D7"/>
    <w:rsid w:val="00DF14B1"/>
    <w:rsid w:val="00DF27B0"/>
    <w:rsid w:val="00DF7E33"/>
    <w:rsid w:val="00E07CFC"/>
    <w:rsid w:val="00E32E63"/>
    <w:rsid w:val="00E37C1C"/>
    <w:rsid w:val="00E561AA"/>
    <w:rsid w:val="00E56387"/>
    <w:rsid w:val="00E70210"/>
    <w:rsid w:val="00E75222"/>
    <w:rsid w:val="00E842B6"/>
    <w:rsid w:val="00E9043C"/>
    <w:rsid w:val="00E9497C"/>
    <w:rsid w:val="00EA00D1"/>
    <w:rsid w:val="00EA560F"/>
    <w:rsid w:val="00EA7549"/>
    <w:rsid w:val="00EC5A8D"/>
    <w:rsid w:val="00EC5B33"/>
    <w:rsid w:val="00ED4330"/>
    <w:rsid w:val="00ED71E8"/>
    <w:rsid w:val="00F0108F"/>
    <w:rsid w:val="00F04AD9"/>
    <w:rsid w:val="00F259A0"/>
    <w:rsid w:val="00F31C52"/>
    <w:rsid w:val="00F434B6"/>
    <w:rsid w:val="00F4521D"/>
    <w:rsid w:val="00F516B6"/>
    <w:rsid w:val="00F536CA"/>
    <w:rsid w:val="00F61A64"/>
    <w:rsid w:val="00F61ACF"/>
    <w:rsid w:val="00F6623A"/>
    <w:rsid w:val="00F70782"/>
    <w:rsid w:val="00F74C4B"/>
    <w:rsid w:val="00F97BC2"/>
    <w:rsid w:val="00FC7E81"/>
    <w:rsid w:val="00FE0AC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89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61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4E1FA8"/>
    <w:pPr>
      <w:ind w:firstLine="540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E1FA8"/>
  </w:style>
  <w:style w:type="paragraph" w:styleId="a7">
    <w:name w:val="List Paragraph"/>
    <w:basedOn w:val="a"/>
    <w:uiPriority w:val="34"/>
    <w:qFormat/>
    <w:rsid w:val="004E1FA8"/>
    <w:pPr>
      <w:ind w:left="720"/>
      <w:contextualSpacing/>
    </w:pPr>
  </w:style>
  <w:style w:type="paragraph" w:styleId="a8">
    <w:name w:val="Normal (Web)"/>
    <w:basedOn w:val="a"/>
    <w:rsid w:val="00BE334F"/>
    <w:pPr>
      <w:spacing w:before="100" w:beforeAutospacing="1" w:after="100" w:afterAutospacing="1"/>
    </w:pPr>
    <w:rPr>
      <w:color w:val="000000"/>
    </w:rPr>
  </w:style>
  <w:style w:type="character" w:styleId="a9">
    <w:name w:val="Placeholder Text"/>
    <w:basedOn w:val="a0"/>
    <w:uiPriority w:val="99"/>
    <w:semiHidden/>
    <w:rsid w:val="00B65A8A"/>
    <w:rPr>
      <w:color w:val="808080"/>
    </w:rPr>
  </w:style>
  <w:style w:type="paragraph" w:styleId="aa">
    <w:name w:val="Plain Text"/>
    <w:basedOn w:val="a"/>
    <w:link w:val="ab"/>
    <w:rsid w:val="00DB3EA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DB3EA8"/>
    <w:rPr>
      <w:rFonts w:ascii="Courier New" w:hAnsi="Courier New" w:cs="Courier New"/>
    </w:rPr>
  </w:style>
  <w:style w:type="paragraph" w:customStyle="1" w:styleId="Textbody">
    <w:name w:val="Text body"/>
    <w:basedOn w:val="a"/>
    <w:rsid w:val="00B34FFE"/>
    <w:pPr>
      <w:widowControl w:val="0"/>
      <w:suppressAutoHyphens/>
      <w:autoSpaceDN w:val="0"/>
      <w:spacing w:after="120"/>
    </w:pPr>
    <w:rPr>
      <w:rFonts w:eastAsia="SimSun, 宋体" w:cs="Mangal"/>
      <w:kern w:val="3"/>
      <w:lang w:eastAsia="zh-CN" w:bidi="hi-IN"/>
    </w:rPr>
  </w:style>
  <w:style w:type="paragraph" w:customStyle="1" w:styleId="10">
    <w:name w:val="Основной текст1"/>
    <w:rsid w:val="00A45DA3"/>
    <w:pPr>
      <w:suppressAutoHyphens/>
    </w:pPr>
    <w:rPr>
      <w:rFonts w:ascii="CG Times" w:hAnsi="CG Times" w:cs="CG Times"/>
      <w:color w:val="000000"/>
      <w:sz w:val="24"/>
      <w:lang w:val="en-US" w:eastAsia="ar-SA"/>
    </w:rPr>
  </w:style>
  <w:style w:type="character" w:styleId="ac">
    <w:name w:val="Hyperlink"/>
    <w:basedOn w:val="a0"/>
    <w:uiPriority w:val="99"/>
    <w:unhideWhenUsed/>
    <w:rsid w:val="001D1B60"/>
    <w:rPr>
      <w:color w:val="0000FF"/>
      <w:u w:val="single"/>
    </w:rPr>
  </w:style>
  <w:style w:type="character" w:customStyle="1" w:styleId="blk">
    <w:name w:val="blk"/>
    <w:basedOn w:val="a0"/>
    <w:rsid w:val="00110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89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61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4E1FA8"/>
    <w:pPr>
      <w:ind w:firstLine="540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E1FA8"/>
  </w:style>
  <w:style w:type="paragraph" w:styleId="a7">
    <w:name w:val="List Paragraph"/>
    <w:basedOn w:val="a"/>
    <w:uiPriority w:val="34"/>
    <w:qFormat/>
    <w:rsid w:val="004E1FA8"/>
    <w:pPr>
      <w:ind w:left="720"/>
      <w:contextualSpacing/>
    </w:pPr>
  </w:style>
  <w:style w:type="paragraph" w:styleId="a8">
    <w:name w:val="Normal (Web)"/>
    <w:basedOn w:val="a"/>
    <w:rsid w:val="00BE334F"/>
    <w:pPr>
      <w:spacing w:before="100" w:beforeAutospacing="1" w:after="100" w:afterAutospacing="1"/>
    </w:pPr>
    <w:rPr>
      <w:color w:val="000000"/>
    </w:rPr>
  </w:style>
  <w:style w:type="character" w:styleId="a9">
    <w:name w:val="Placeholder Text"/>
    <w:basedOn w:val="a0"/>
    <w:uiPriority w:val="99"/>
    <w:semiHidden/>
    <w:rsid w:val="00B65A8A"/>
    <w:rPr>
      <w:color w:val="808080"/>
    </w:rPr>
  </w:style>
  <w:style w:type="paragraph" w:styleId="aa">
    <w:name w:val="Plain Text"/>
    <w:basedOn w:val="a"/>
    <w:link w:val="ab"/>
    <w:rsid w:val="00DB3EA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DB3EA8"/>
    <w:rPr>
      <w:rFonts w:ascii="Courier New" w:hAnsi="Courier New" w:cs="Courier New"/>
    </w:rPr>
  </w:style>
  <w:style w:type="paragraph" w:customStyle="1" w:styleId="Textbody">
    <w:name w:val="Text body"/>
    <w:basedOn w:val="a"/>
    <w:rsid w:val="00B34FFE"/>
    <w:pPr>
      <w:widowControl w:val="0"/>
      <w:suppressAutoHyphens/>
      <w:autoSpaceDN w:val="0"/>
      <w:spacing w:after="120"/>
    </w:pPr>
    <w:rPr>
      <w:rFonts w:eastAsia="SimSun, 宋体" w:cs="Mangal"/>
      <w:kern w:val="3"/>
      <w:lang w:eastAsia="zh-CN" w:bidi="hi-IN"/>
    </w:rPr>
  </w:style>
  <w:style w:type="paragraph" w:customStyle="1" w:styleId="10">
    <w:name w:val="Основной текст1"/>
    <w:rsid w:val="00A45DA3"/>
    <w:pPr>
      <w:suppressAutoHyphens/>
    </w:pPr>
    <w:rPr>
      <w:rFonts w:ascii="CG Times" w:hAnsi="CG Times" w:cs="CG Times"/>
      <w:color w:val="000000"/>
      <w:sz w:val="24"/>
      <w:lang w:val="en-US" w:eastAsia="ar-SA"/>
    </w:rPr>
  </w:style>
  <w:style w:type="character" w:styleId="ac">
    <w:name w:val="Hyperlink"/>
    <w:basedOn w:val="a0"/>
    <w:uiPriority w:val="99"/>
    <w:unhideWhenUsed/>
    <w:rsid w:val="001D1B60"/>
    <w:rPr>
      <w:color w:val="0000FF"/>
      <w:u w:val="single"/>
    </w:rPr>
  </w:style>
  <w:style w:type="character" w:customStyle="1" w:styleId="blk">
    <w:name w:val="blk"/>
    <w:basedOn w:val="a0"/>
    <w:rsid w:val="0011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e\&#1044;&#1086;&#1075;&#1086;&#1074;&#1086;&#1088;&#1099;\&#1042;&#1086;&#1079;&#1084;&#1077;&#1097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2072-660D-4025-BFAD-1F5B7180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Возмещение</Template>
  <TotalTime>5</TotalTime>
  <Pages>5</Pages>
  <Words>2185</Words>
  <Characters>15421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№_45</vt:lpstr>
    </vt:vector>
  </TitlesOfParts>
  <Company>Поле</Company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№_45</dc:title>
  <dc:creator>alexpole</dc:creator>
  <cp:lastModifiedBy>alexpole</cp:lastModifiedBy>
  <cp:revision>4</cp:revision>
  <cp:lastPrinted>2018-10-26T10:27:00Z</cp:lastPrinted>
  <dcterms:created xsi:type="dcterms:W3CDTF">2018-10-26T14:04:00Z</dcterms:created>
  <dcterms:modified xsi:type="dcterms:W3CDTF">2018-11-01T09:01:00Z</dcterms:modified>
</cp:coreProperties>
</file>